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52"/>
        </w:rPr>
        <w:alias w:val="Author"/>
        <w:tag w:val=""/>
        <w:id w:val="1246310863"/>
        <w:placeholder>
          <w:docPart w:val="9B5E9ACCA5560146BD086FD797A7C33D"/>
        </w:placeholder>
        <w:dataBinding w:prefixMappings="xmlns:ns0='http://purl.org/dc/elements/1.1/' xmlns:ns1='http://schemas.openxmlformats.org/package/2006/metadata/core-properties' " w:xpath="/ns1:coreProperties[1]/ns0:creator[1]" w:storeItemID="{6C3C8BC8-F283-45AE-878A-BAB7291924A1}"/>
        <w:text/>
      </w:sdtPr>
      <w:sdtEndPr/>
      <w:sdtContent>
        <w:p w14:paraId="5F835990" w14:textId="6EEC674E" w:rsidR="00767501" w:rsidRDefault="005A3208">
          <w:pPr>
            <w:pStyle w:val="Title"/>
          </w:pPr>
          <w:r w:rsidRPr="005A3208">
            <w:rPr>
              <w:sz w:val="52"/>
            </w:rPr>
            <w:t>Gouthum Karadi, cissp/ceh</w:t>
          </w:r>
          <w:r w:rsidR="00362559">
            <w:rPr>
              <w:sz w:val="52"/>
            </w:rPr>
            <w:t>, MBA</w:t>
          </w:r>
        </w:p>
      </w:sdtContent>
    </w:sdt>
    <w:tbl>
      <w:tblPr>
        <w:tblStyle w:val="ResumeTable"/>
        <w:tblW w:w="4484" w:type="pct"/>
        <w:tblLook w:val="04A0" w:firstRow="1" w:lastRow="0" w:firstColumn="1" w:lastColumn="0" w:noHBand="0" w:noVBand="1"/>
        <w:tblDescription w:val="Contact Info"/>
      </w:tblPr>
      <w:tblGrid>
        <w:gridCol w:w="719"/>
        <w:gridCol w:w="7417"/>
      </w:tblGrid>
      <w:tr w:rsidR="00767501" w14:paraId="0805DD0F" w14:textId="77777777" w:rsidTr="00D974CB">
        <w:trPr>
          <w:cnfStyle w:val="100000000000" w:firstRow="1" w:lastRow="0" w:firstColumn="0" w:lastColumn="0" w:oddVBand="0" w:evenVBand="0" w:oddHBand="0" w:evenHBand="0" w:firstRowFirstColumn="0" w:firstRowLastColumn="0" w:lastRowFirstColumn="0" w:lastRowLastColumn="0"/>
          <w:trHeight w:hRule="exact" w:val="58"/>
        </w:trPr>
        <w:tc>
          <w:tcPr>
            <w:tcW w:w="442" w:type="pct"/>
          </w:tcPr>
          <w:p w14:paraId="4D0FDAC1" w14:textId="77777777" w:rsidR="00767501" w:rsidRDefault="00767501"/>
        </w:tc>
        <w:tc>
          <w:tcPr>
            <w:tcW w:w="4558" w:type="pct"/>
          </w:tcPr>
          <w:p w14:paraId="7447F819" w14:textId="77777777" w:rsidR="00767501" w:rsidRDefault="00767501"/>
        </w:tc>
      </w:tr>
      <w:tr w:rsidR="00767501" w14:paraId="699A97A3" w14:textId="77777777" w:rsidTr="00CB7D40">
        <w:trPr>
          <w:trHeight w:val="423"/>
        </w:trPr>
        <w:tc>
          <w:tcPr>
            <w:tcW w:w="442" w:type="pct"/>
          </w:tcPr>
          <w:p w14:paraId="63FE333B" w14:textId="77777777" w:rsidR="00767501" w:rsidRDefault="00767501"/>
        </w:tc>
        <w:tc>
          <w:tcPr>
            <w:tcW w:w="4558" w:type="pct"/>
          </w:tcPr>
          <w:p w14:paraId="2A0053C6" w14:textId="350F63C6" w:rsidR="00767501" w:rsidRDefault="005A3208" w:rsidP="004D79FF">
            <w:pPr>
              <w:pStyle w:val="ContactInfo"/>
            </w:pPr>
            <w:r>
              <w:t>530-340-3216</w:t>
            </w:r>
            <w:r w:rsidR="004F4EF2">
              <w:t> </w:t>
            </w:r>
            <w:r w:rsidR="004F4EF2">
              <w:rPr>
                <w:color w:val="A6A6A6" w:themeColor="background1" w:themeShade="A6"/>
              </w:rPr>
              <w:t>|</w:t>
            </w:r>
            <w:r w:rsidR="004F4EF2">
              <w:t> </w:t>
            </w:r>
            <w:r w:rsidR="004D79FF">
              <w:t>gouthum@virtualnex.us</w:t>
            </w:r>
          </w:p>
        </w:tc>
      </w:tr>
    </w:tbl>
    <w:p w14:paraId="6AB837B5" w14:textId="77777777" w:rsidR="00767501" w:rsidRDefault="004F4EF2">
      <w:pPr>
        <w:pStyle w:val="SectionHeading"/>
      </w:pPr>
      <w:r>
        <w:t>Summary</w:t>
      </w:r>
    </w:p>
    <w:tbl>
      <w:tblPr>
        <w:tblStyle w:val="ResumeTable"/>
        <w:tblW w:w="4485" w:type="pct"/>
        <w:tblLook w:val="04A0" w:firstRow="1" w:lastRow="0" w:firstColumn="1" w:lastColumn="0" w:noHBand="0" w:noVBand="1"/>
        <w:tblDescription w:val="Summary"/>
      </w:tblPr>
      <w:tblGrid>
        <w:gridCol w:w="719"/>
        <w:gridCol w:w="7419"/>
      </w:tblGrid>
      <w:tr w:rsidR="00D974CB" w14:paraId="39116079" w14:textId="77777777" w:rsidTr="00D974CB">
        <w:trPr>
          <w:cnfStyle w:val="100000000000" w:firstRow="1" w:lastRow="0" w:firstColumn="0" w:lastColumn="0" w:oddVBand="0" w:evenVBand="0" w:oddHBand="0" w:evenHBand="0" w:firstRowFirstColumn="0" w:firstRowLastColumn="0" w:lastRowFirstColumn="0" w:lastRowLastColumn="0"/>
          <w:trHeight w:hRule="exact" w:val="58"/>
        </w:trPr>
        <w:tc>
          <w:tcPr>
            <w:tcW w:w="442" w:type="pct"/>
          </w:tcPr>
          <w:p w14:paraId="383DFF62" w14:textId="77777777" w:rsidR="00767501" w:rsidRDefault="00767501"/>
        </w:tc>
        <w:tc>
          <w:tcPr>
            <w:tcW w:w="4558" w:type="pct"/>
          </w:tcPr>
          <w:p w14:paraId="3D7B2A45" w14:textId="77777777" w:rsidR="00767501" w:rsidRDefault="00767501"/>
        </w:tc>
      </w:tr>
      <w:tr w:rsidR="00D974CB" w14:paraId="7F2CA83F" w14:textId="77777777" w:rsidTr="00D974CB">
        <w:tc>
          <w:tcPr>
            <w:tcW w:w="442" w:type="pct"/>
          </w:tcPr>
          <w:p w14:paraId="6AAEDFC4" w14:textId="77777777" w:rsidR="00767501" w:rsidRDefault="00767501"/>
        </w:tc>
        <w:tc>
          <w:tcPr>
            <w:tcW w:w="4558" w:type="pct"/>
          </w:tcPr>
          <w:p w14:paraId="51CB4BED" w14:textId="64C7C31C" w:rsidR="00885C29" w:rsidRDefault="00D974CB" w:rsidP="0051023F">
            <w:pPr>
              <w:ind w:left="1"/>
            </w:pPr>
            <w:r>
              <w:rPr>
                <w:rFonts w:ascii="Times" w:hAnsi="Times" w:cs="Arial"/>
              </w:rPr>
              <w:t xml:space="preserve">Over 20 years </w:t>
            </w:r>
            <w:r w:rsidR="003C73BA">
              <w:rPr>
                <w:rFonts w:ascii="Times" w:hAnsi="Times" w:cs="Arial"/>
              </w:rPr>
              <w:t xml:space="preserve">architecting Internet </w:t>
            </w:r>
            <w:r w:rsidR="005A3208" w:rsidRPr="00E87315">
              <w:rPr>
                <w:rFonts w:ascii="Times" w:hAnsi="Times" w:cs="Arial"/>
              </w:rPr>
              <w:t>security consulting and innovative solutions</w:t>
            </w:r>
            <w:r>
              <w:rPr>
                <w:rFonts w:ascii="Times" w:hAnsi="Times" w:cs="Arial"/>
              </w:rPr>
              <w:t xml:space="preserve"> for worldwide global corporations</w:t>
            </w:r>
            <w:r w:rsidR="005A3208" w:rsidRPr="00E87315">
              <w:rPr>
                <w:rFonts w:ascii="Times" w:hAnsi="Times" w:cs="Arial"/>
              </w:rPr>
              <w:t xml:space="preserve">. </w:t>
            </w:r>
            <w:r>
              <w:rPr>
                <w:rFonts w:ascii="Times" w:hAnsi="Times" w:cs="Arial"/>
              </w:rPr>
              <w:t>From the first cloud at Microsoft to the modern mobile workforce. Design and develop innovative solutions allowing customers and clients to connect to any data anywhere securely.  Currentl</w:t>
            </w:r>
            <w:r w:rsidR="00D938DF">
              <w:rPr>
                <w:rFonts w:ascii="Times" w:hAnsi="Times" w:cs="Arial"/>
              </w:rPr>
              <w:t>y targeting Cloud Virtualization</w:t>
            </w:r>
            <w:r>
              <w:rPr>
                <w:rFonts w:ascii="Times" w:hAnsi="Times" w:cs="Arial"/>
              </w:rPr>
              <w:t xml:space="preserve">, security, monitoring, maintenance and proactive management of the mobile cloud and workforce. </w:t>
            </w:r>
            <w:r w:rsidR="005A3208" w:rsidRPr="00E87315">
              <w:rPr>
                <w:rFonts w:ascii="Times" w:hAnsi="Times" w:cs="Arial"/>
              </w:rPr>
              <w:t xml:space="preserve">Deliver thought leadership and subject matter expertise in developing capabilities. </w:t>
            </w:r>
          </w:p>
        </w:tc>
      </w:tr>
    </w:tbl>
    <w:p w14:paraId="6F3F8154" w14:textId="34052254" w:rsidR="00767501" w:rsidRDefault="004F4EF2">
      <w:pPr>
        <w:pStyle w:val="SectionHeading"/>
      </w:pPr>
      <w:r>
        <w:t>Skills</w:t>
      </w:r>
    </w:p>
    <w:tbl>
      <w:tblPr>
        <w:tblStyle w:val="ResumeTable"/>
        <w:tblW w:w="5159" w:type="pct"/>
        <w:tblLook w:val="04A0" w:firstRow="1" w:lastRow="0" w:firstColumn="1" w:lastColumn="0" w:noHBand="0" w:noVBand="1"/>
        <w:tblDescription w:val="Skills"/>
      </w:tblPr>
      <w:tblGrid>
        <w:gridCol w:w="719"/>
        <w:gridCol w:w="8641"/>
      </w:tblGrid>
      <w:tr w:rsidR="00D974CB" w14:paraId="540D5130" w14:textId="77777777" w:rsidTr="00D974CB">
        <w:trPr>
          <w:cnfStyle w:val="100000000000" w:firstRow="1" w:lastRow="0" w:firstColumn="0" w:lastColumn="0" w:oddVBand="0" w:evenVBand="0" w:oddHBand="0" w:evenHBand="0" w:firstRowFirstColumn="0" w:firstRowLastColumn="0" w:lastRowFirstColumn="0" w:lastRowLastColumn="0"/>
          <w:trHeight w:hRule="exact" w:val="58"/>
        </w:trPr>
        <w:tc>
          <w:tcPr>
            <w:tcW w:w="384" w:type="pct"/>
          </w:tcPr>
          <w:p w14:paraId="72516AE0" w14:textId="77777777" w:rsidR="00767501" w:rsidRDefault="00767501"/>
        </w:tc>
        <w:tc>
          <w:tcPr>
            <w:tcW w:w="4616" w:type="pct"/>
          </w:tcPr>
          <w:p w14:paraId="387DFADA" w14:textId="77777777" w:rsidR="00767501" w:rsidRDefault="00767501"/>
        </w:tc>
      </w:tr>
      <w:tr w:rsidR="00D974CB" w14:paraId="55DB5D43" w14:textId="77777777" w:rsidTr="00D974CB">
        <w:tc>
          <w:tcPr>
            <w:tcW w:w="384" w:type="pct"/>
          </w:tcPr>
          <w:p w14:paraId="1DF09008" w14:textId="77777777" w:rsidR="00767501" w:rsidRDefault="00767501" w:rsidP="00D974CB">
            <w:pPr>
              <w:ind w:right="837"/>
            </w:pPr>
          </w:p>
        </w:tc>
        <w:tc>
          <w:tcPr>
            <w:tcW w:w="4616" w:type="pct"/>
          </w:tcPr>
          <w:p w14:paraId="54A4698D" w14:textId="77777777" w:rsidR="0051023F" w:rsidRDefault="0051023F" w:rsidP="0051023F">
            <w:pPr>
              <w:pStyle w:val="Subsection"/>
            </w:pPr>
            <w:r>
              <w:t>Professional</w:t>
            </w:r>
          </w:p>
          <w:p w14:paraId="42722D8D" w14:textId="77777777" w:rsidR="0051023F" w:rsidRDefault="0051023F" w:rsidP="0051023F">
            <w:pPr>
              <w:pStyle w:val="ListBullet"/>
            </w:pPr>
            <w:r w:rsidRPr="00DE58E4">
              <w:t>Enterprise consulting to organizations from 300-300,000 users</w:t>
            </w:r>
          </w:p>
          <w:p w14:paraId="314A4035" w14:textId="77777777" w:rsidR="0051023F" w:rsidRPr="00DE58E4" w:rsidRDefault="0051023F" w:rsidP="0051023F">
            <w:pPr>
              <w:pStyle w:val="ListBullet"/>
            </w:pPr>
            <w:r w:rsidRPr="00E11883">
              <w:t>Proven ability to lead cross-functional teams across multiple organizations</w:t>
            </w:r>
          </w:p>
          <w:p w14:paraId="088DFDC2" w14:textId="77777777" w:rsidR="0051023F" w:rsidRPr="00DE58E4" w:rsidRDefault="0051023F" w:rsidP="0051023F">
            <w:pPr>
              <w:pStyle w:val="ListBullet"/>
            </w:pPr>
            <w:r w:rsidRPr="00DE58E4">
              <w:t>Strong knowledge of security technologies including: authentication, cryptography, secure protocols </w:t>
            </w:r>
          </w:p>
          <w:p w14:paraId="4A4CC069" w14:textId="77777777" w:rsidR="0051023F" w:rsidRPr="00DE58E4" w:rsidRDefault="0051023F" w:rsidP="0051023F">
            <w:pPr>
              <w:pStyle w:val="ListBullet"/>
            </w:pPr>
            <w:r w:rsidRPr="00DE58E4">
              <w:t>Understand state-of-the-art security principles, theories, attacks and threat modeling methodologies: assets, security vulnerabilities and attack profile, threat mitigations</w:t>
            </w:r>
          </w:p>
          <w:p w14:paraId="7D7E5A2D" w14:textId="77777777" w:rsidR="0051023F" w:rsidRPr="00DE58E4" w:rsidRDefault="0051023F" w:rsidP="0051023F">
            <w:pPr>
              <w:pStyle w:val="ListBullet"/>
            </w:pPr>
            <w:r w:rsidRPr="00DE58E4">
              <w:t>Working knowledge of hardware or s</w:t>
            </w:r>
            <w:r>
              <w:t>oftware architecture and design</w:t>
            </w:r>
          </w:p>
          <w:p w14:paraId="73566EF9" w14:textId="77777777" w:rsidR="0051023F" w:rsidRPr="00DE58E4" w:rsidRDefault="0051023F" w:rsidP="0051023F">
            <w:pPr>
              <w:pStyle w:val="ListBullet"/>
            </w:pPr>
            <w:r w:rsidRPr="00DE58E4">
              <w:t>Solid analysis skills with strong attention to detail</w:t>
            </w:r>
          </w:p>
          <w:p w14:paraId="55EC45C2" w14:textId="77777777" w:rsidR="0051023F" w:rsidRPr="00DE58E4" w:rsidRDefault="0051023F" w:rsidP="0051023F">
            <w:pPr>
              <w:pStyle w:val="ListBullet"/>
            </w:pPr>
            <w:r w:rsidRPr="00DE58E4">
              <w:t>Ability to see downstream and understand peripheral implications</w:t>
            </w:r>
          </w:p>
          <w:p w14:paraId="643D14B1" w14:textId="77777777" w:rsidR="0051023F" w:rsidRPr="00DE58E4" w:rsidRDefault="0051023F" w:rsidP="0051023F">
            <w:pPr>
              <w:pStyle w:val="ListBullet"/>
            </w:pPr>
            <w:r w:rsidRPr="00DE58E4">
              <w:t>Strong communication and excellent presentation skills </w:t>
            </w:r>
          </w:p>
          <w:p w14:paraId="164FB5C0" w14:textId="77777777" w:rsidR="0051023F" w:rsidRPr="00DE58E4" w:rsidRDefault="0051023F" w:rsidP="0051023F">
            <w:pPr>
              <w:pStyle w:val="ListBullet"/>
            </w:pPr>
            <w:r w:rsidRPr="00DE58E4">
              <w:t>Ability to work effectively with clients, technical support staff, engineers and executives </w:t>
            </w:r>
          </w:p>
          <w:p w14:paraId="0D9986F7" w14:textId="0AFC4C5D" w:rsidR="00DE58E4" w:rsidRDefault="0051023F" w:rsidP="0051023F">
            <w:pPr>
              <w:pStyle w:val="ListBullet"/>
            </w:pPr>
            <w:r w:rsidRPr="00DE58E4">
              <w:t>Strong influence skills, collaborative, win-win style </w:t>
            </w:r>
          </w:p>
        </w:tc>
      </w:tr>
      <w:sdt>
        <w:sdtPr>
          <w:id w:val="1857463929"/>
        </w:sdtPr>
        <w:sdtEndPr/>
        <w:sdtContent>
          <w:sdt>
            <w:sdtPr>
              <w:id w:val="2011181661"/>
            </w:sdtPr>
            <w:sdtEndPr/>
            <w:sdtContent>
              <w:tr w:rsidR="00D974CB" w14:paraId="78B114DA" w14:textId="77777777" w:rsidTr="00D974CB">
                <w:tc>
                  <w:tcPr>
                    <w:tcW w:w="384" w:type="pct"/>
                  </w:tcPr>
                  <w:p w14:paraId="5B95C1A2" w14:textId="6F296E47" w:rsidR="00767501" w:rsidRDefault="00767501"/>
                </w:tc>
                <w:tc>
                  <w:tcPr>
                    <w:tcW w:w="4616" w:type="pct"/>
                  </w:tcPr>
                  <w:p w14:paraId="5DEF6291" w14:textId="77777777" w:rsidR="0051023F" w:rsidRDefault="0051023F" w:rsidP="0051023F">
                    <w:pPr>
                      <w:pStyle w:val="Subsection"/>
                    </w:pPr>
                    <w:r>
                      <w:t>Technical</w:t>
                    </w:r>
                  </w:p>
                  <w:p w14:paraId="43A52DD7" w14:textId="77777777" w:rsidR="0051023F" w:rsidRPr="00DE58E4" w:rsidRDefault="0051023F" w:rsidP="0051023F">
                    <w:pPr>
                      <w:pStyle w:val="ListBullet"/>
                    </w:pPr>
                    <w:r w:rsidRPr="00542835">
                      <w:t>Windows and UNIX Integration (2003, 2008,</w:t>
                    </w:r>
                    <w:r>
                      <w:t xml:space="preserve"> 2012</w:t>
                    </w:r>
                    <w:r w:rsidRPr="00542835">
                      <w:t xml:space="preserve"> Linux, OS X)</w:t>
                    </w:r>
                  </w:p>
                  <w:p w14:paraId="32DC70CA" w14:textId="77777777" w:rsidR="0051023F" w:rsidRDefault="0051023F" w:rsidP="0051023F">
                    <w:pPr>
                      <w:pStyle w:val="ListBullet"/>
                    </w:pPr>
                    <w:r>
                      <w:t>AD,</w:t>
                    </w:r>
                    <w:r w:rsidRPr="00542835">
                      <w:t xml:space="preserve"> Security, Integration, Architecture, and Optimization, Group Policy Architecture</w:t>
                    </w:r>
                  </w:p>
                  <w:p w14:paraId="4DDFCD7F" w14:textId="77777777" w:rsidR="0051023F" w:rsidRDefault="0051023F" w:rsidP="0051023F">
                    <w:pPr>
                      <w:pStyle w:val="ListBullet"/>
                    </w:pPr>
                    <w:r>
                      <w:t>Build Enterprise Vulnerability Management Program from scratch</w:t>
                    </w:r>
                  </w:p>
                  <w:p w14:paraId="1DDB725B" w14:textId="77777777" w:rsidR="0051023F" w:rsidRPr="00542835" w:rsidRDefault="0051023F" w:rsidP="0051023F">
                    <w:pPr>
                      <w:pStyle w:val="ListBullet"/>
                    </w:pPr>
                    <w:r>
                      <w:t xml:space="preserve">Secure build process for Chef, </w:t>
                    </w:r>
                    <w:proofErr w:type="spellStart"/>
                    <w:r>
                      <w:t>Openstack</w:t>
                    </w:r>
                    <w:proofErr w:type="spellEnd"/>
                    <w:r>
                      <w:t xml:space="preserve">, Active Directory and </w:t>
                    </w:r>
                    <w:proofErr w:type="spellStart"/>
                    <w:r>
                      <w:t>Centrify</w:t>
                    </w:r>
                    <w:proofErr w:type="spellEnd"/>
                  </w:p>
                  <w:p w14:paraId="06BED225" w14:textId="77777777" w:rsidR="0051023F" w:rsidRPr="00542835" w:rsidRDefault="0051023F" w:rsidP="0051023F">
                    <w:pPr>
                      <w:pStyle w:val="ListBullet"/>
                    </w:pPr>
                    <w:r w:rsidRPr="00542835">
                      <w:t xml:space="preserve">Mail: Exchange </w:t>
                    </w:r>
                    <w:r>
                      <w:t>(5.5-2010)</w:t>
                    </w:r>
                    <w:r w:rsidRPr="00542835">
                      <w:t xml:space="preserve">, Routing, Filtering, Archiving, Disaster Recovery, </w:t>
                    </w:r>
                    <w:r>
                      <w:t>Upgrade</w:t>
                    </w:r>
                  </w:p>
                  <w:p w14:paraId="61909B0C" w14:textId="77777777" w:rsidR="0051023F" w:rsidRPr="00542835" w:rsidRDefault="0051023F" w:rsidP="0051023F">
                    <w:pPr>
                      <w:pStyle w:val="ListBullet"/>
                    </w:pPr>
                    <w:r w:rsidRPr="00542835">
                      <w:t>IDS, IPS, Firewalls, Filteri</w:t>
                    </w:r>
                    <w:r>
                      <w:t xml:space="preserve">ng, Scanning, Sniffing, </w:t>
                    </w:r>
                    <w:proofErr w:type="spellStart"/>
                    <w:r w:rsidRPr="00542835">
                      <w:t>Netstumbler</w:t>
                    </w:r>
                    <w:proofErr w:type="spellEnd"/>
                    <w:r w:rsidRPr="00542835">
                      <w:t xml:space="preserve">, </w:t>
                    </w:r>
                    <w:proofErr w:type="spellStart"/>
                    <w:r w:rsidRPr="00542835">
                      <w:t>Airsnort</w:t>
                    </w:r>
                    <w:proofErr w:type="spellEnd"/>
                    <w:r w:rsidRPr="00542835">
                      <w:t>/</w:t>
                    </w:r>
                    <w:proofErr w:type="spellStart"/>
                    <w:r w:rsidRPr="00542835">
                      <w:t>Netsnort</w:t>
                    </w:r>
                    <w:proofErr w:type="spellEnd"/>
                  </w:p>
                  <w:p w14:paraId="039911C0" w14:textId="77777777" w:rsidR="0051023F" w:rsidRDefault="0051023F" w:rsidP="0051023F">
                    <w:pPr>
                      <w:pStyle w:val="ListBullet"/>
                    </w:pPr>
                    <w:r w:rsidRPr="00542835">
                      <w:t xml:space="preserve">MBSA, MOF, ITIL, WSUS, SCOM </w:t>
                    </w:r>
                    <w:r>
                      <w:t xml:space="preserve">2007, SMS, NetIQ, SCCM, </w:t>
                    </w:r>
                    <w:proofErr w:type="spellStart"/>
                    <w:r>
                      <w:t>nCircle</w:t>
                    </w:r>
                    <w:proofErr w:type="spellEnd"/>
                    <w:r>
                      <w:t>, Nessus</w:t>
                    </w:r>
                  </w:p>
                  <w:p w14:paraId="224AA5EE" w14:textId="77777777" w:rsidR="0051023F" w:rsidRPr="00542835" w:rsidRDefault="0051023F" w:rsidP="0051023F">
                    <w:pPr>
                      <w:pStyle w:val="ListBullet"/>
                    </w:pPr>
                    <w:r>
                      <w:t xml:space="preserve">Mobile Device Management (MDM) BES, Good, </w:t>
                    </w:r>
                    <w:proofErr w:type="spellStart"/>
                    <w:r>
                      <w:t>AirWatch</w:t>
                    </w:r>
                    <w:proofErr w:type="spellEnd"/>
                    <w:r>
                      <w:t xml:space="preserve">, </w:t>
                    </w:r>
                    <w:proofErr w:type="spellStart"/>
                    <w:r>
                      <w:t>MaaS</w:t>
                    </w:r>
                    <w:proofErr w:type="spellEnd"/>
                    <w:r>
                      <w:t xml:space="preserve"> 360, </w:t>
                    </w:r>
                    <w:proofErr w:type="spellStart"/>
                    <w:r>
                      <w:t>Zenprise</w:t>
                    </w:r>
                    <w:proofErr w:type="spellEnd"/>
                    <w:r>
                      <w:t>, Apple</w:t>
                    </w:r>
                  </w:p>
                  <w:p w14:paraId="24CC5143" w14:textId="77777777" w:rsidR="0051023F" w:rsidRPr="00542835" w:rsidRDefault="0051023F" w:rsidP="0051023F">
                    <w:pPr>
                      <w:pStyle w:val="ListBullet"/>
                    </w:pPr>
                    <w:r w:rsidRPr="00542835">
                      <w:t>TCP/IP, FTP, HTTP(S), IPSEC, TLS, SMTP, LDAP, POP, IMAP, RDP, DNS, DHCP, WINS</w:t>
                    </w:r>
                  </w:p>
                  <w:p w14:paraId="4D563ADA" w14:textId="77777777" w:rsidR="0051023F" w:rsidRPr="00542835" w:rsidRDefault="0051023F" w:rsidP="0051023F">
                    <w:pPr>
                      <w:pStyle w:val="ListBullet"/>
                    </w:pPr>
                    <w:r w:rsidRPr="00542835">
                      <w:t xml:space="preserve">Remote Access Solutions (RAS):  Terminal Server, </w:t>
                    </w:r>
                    <w:r>
                      <w:t xml:space="preserve">VDI, </w:t>
                    </w:r>
                    <w:r w:rsidRPr="00542835">
                      <w:t>Citrix, VPN</w:t>
                    </w:r>
                  </w:p>
                  <w:p w14:paraId="001C89ED" w14:textId="77777777" w:rsidR="0051023F" w:rsidRPr="00542835" w:rsidRDefault="0051023F" w:rsidP="0051023F">
                    <w:pPr>
                      <w:pStyle w:val="ListBullet"/>
                    </w:pPr>
                    <w:r w:rsidRPr="00542835">
                      <w:t>N-tier, HA Architecture, Clustering, Citrix Load Balancing and Repair, F5-BigIP/3DNS</w:t>
                    </w:r>
                  </w:p>
                  <w:p w14:paraId="61E3FC92" w14:textId="77777777" w:rsidR="0051023F" w:rsidRPr="00542835" w:rsidRDefault="0051023F" w:rsidP="0051023F">
                    <w:pPr>
                      <w:pStyle w:val="ListBullet"/>
                    </w:pPr>
                    <w:r w:rsidRPr="00542835">
                      <w:t>Database DCL</w:t>
                    </w:r>
                    <w:r>
                      <w:t>/ETL</w:t>
                    </w:r>
                    <w:r w:rsidRPr="00542835">
                      <w:t>, Maintenance, Upgrade, Design and Optimize: SQL, MSSQL, HEAT, ITSM</w:t>
                    </w:r>
                  </w:p>
                  <w:p w14:paraId="025D6514" w14:textId="77777777" w:rsidR="0051023F" w:rsidRPr="00542835" w:rsidRDefault="0051023F" w:rsidP="0051023F">
                    <w:pPr>
                      <w:pStyle w:val="ListBullet"/>
                    </w:pPr>
                    <w:r w:rsidRPr="00542835">
                      <w:t>Virtualizatio</w:t>
                    </w:r>
                    <w:r>
                      <w:t>n: Hyper-V, VMware, QEMU/KVM, VDI</w:t>
                    </w:r>
                  </w:p>
                  <w:p w14:paraId="53FB71AD" w14:textId="77777777" w:rsidR="0051023F" w:rsidRPr="00542835" w:rsidRDefault="0051023F" w:rsidP="0051023F">
                    <w:pPr>
                      <w:pStyle w:val="ListBullet"/>
                    </w:pPr>
                    <w:r w:rsidRPr="00542835">
                      <w:t xml:space="preserve">Quest Tools, </w:t>
                    </w:r>
                    <w:proofErr w:type="spellStart"/>
                    <w:r w:rsidRPr="00542835">
                      <w:t>Centrify</w:t>
                    </w:r>
                    <w:proofErr w:type="spellEnd"/>
                    <w:r w:rsidRPr="00542835">
                      <w:t>, Directory Integration</w:t>
                    </w:r>
                    <w:r>
                      <w:t>, LDAP</w:t>
                    </w:r>
                  </w:p>
                  <w:p w14:paraId="7044E9A4" w14:textId="77777777" w:rsidR="0051023F" w:rsidRPr="00542835" w:rsidRDefault="0051023F" w:rsidP="0051023F">
                    <w:pPr>
                      <w:pStyle w:val="ListBullet"/>
                    </w:pPr>
                    <w:r w:rsidRPr="00542835">
                      <w:t>Servers and Storage, SAN, NAS, iSCSI, LUN</w:t>
                    </w:r>
                    <w:r>
                      <w:t xml:space="preserve"> Masking, Dell, HP, Compaq</w:t>
                    </w:r>
                  </w:p>
                  <w:p w14:paraId="739D6824" w14:textId="1EC429B9" w:rsidR="00767501" w:rsidRDefault="0051023F" w:rsidP="0051023F">
                    <w:pPr>
                      <w:pStyle w:val="ListBullet"/>
                      <w:numPr>
                        <w:ilvl w:val="0"/>
                        <w:numId w:val="0"/>
                      </w:numPr>
                      <w:ind w:left="101"/>
                    </w:pPr>
                    <w:r w:rsidRPr="00542835">
                      <w:t xml:space="preserve">WMI Scripting, </w:t>
                    </w:r>
                    <w:proofErr w:type="spellStart"/>
                    <w:r w:rsidRPr="00542835">
                      <w:t>VBscript</w:t>
                    </w:r>
                    <w:proofErr w:type="spellEnd"/>
                    <w:r w:rsidRPr="00542835">
                      <w:t xml:space="preserve">, </w:t>
                    </w:r>
                    <w:r>
                      <w:t xml:space="preserve">Java, Python, </w:t>
                    </w:r>
                    <w:proofErr w:type="spellStart"/>
                    <w:r w:rsidRPr="00542835">
                      <w:t>Javascript</w:t>
                    </w:r>
                    <w:proofErr w:type="spellEnd"/>
                    <w:r>
                      <w:t xml:space="preserve">, </w:t>
                    </w:r>
                    <w:proofErr w:type="spellStart"/>
                    <w:r>
                      <w:t>Xcode</w:t>
                    </w:r>
                    <w:proofErr w:type="spellEnd"/>
                    <w:r>
                      <w:t>, Objective-C</w:t>
                    </w:r>
                  </w:p>
                </w:tc>
                <w:bookmarkStart w:id="0" w:name="_GoBack"/>
                <w:bookmarkEnd w:id="0"/>
              </w:tr>
            </w:sdtContent>
          </w:sdt>
        </w:sdtContent>
      </w:sdt>
    </w:tbl>
    <w:p w14:paraId="3C79DF10" w14:textId="77777777" w:rsidR="00767501" w:rsidRDefault="004F4EF2">
      <w:pPr>
        <w:pStyle w:val="SectionHeading"/>
      </w:pPr>
      <w:r>
        <w:lastRenderedPageBreak/>
        <w:t>Experience</w:t>
      </w:r>
    </w:p>
    <w:tbl>
      <w:tblPr>
        <w:tblStyle w:val="ResumeTable"/>
        <w:tblW w:w="4781" w:type="pct"/>
        <w:tblLook w:val="04A0" w:firstRow="1" w:lastRow="0" w:firstColumn="1" w:lastColumn="0" w:noHBand="0" w:noVBand="1"/>
        <w:tblDescription w:val="Experience"/>
      </w:tblPr>
      <w:tblGrid>
        <w:gridCol w:w="1260"/>
        <w:gridCol w:w="7415"/>
      </w:tblGrid>
      <w:tr w:rsidR="00767501" w14:paraId="7FF2B647" w14:textId="77777777" w:rsidTr="00D974CB">
        <w:trPr>
          <w:cnfStyle w:val="100000000000" w:firstRow="1" w:lastRow="0" w:firstColumn="0" w:lastColumn="0" w:oddVBand="0" w:evenVBand="0" w:oddHBand="0" w:evenHBand="0" w:firstRowFirstColumn="0" w:firstRowLastColumn="0" w:lastRowFirstColumn="0" w:lastRowLastColumn="0"/>
          <w:trHeight w:hRule="exact" w:val="58"/>
        </w:trPr>
        <w:tc>
          <w:tcPr>
            <w:tcW w:w="726" w:type="pct"/>
          </w:tcPr>
          <w:p w14:paraId="2A6F49FF" w14:textId="050BE95E" w:rsidR="00767501" w:rsidRDefault="00BA46F0">
            <w:pPr>
              <w:spacing w:line="240" w:lineRule="auto"/>
            </w:pPr>
            <w:r>
              <w:t>2013</w:t>
            </w:r>
          </w:p>
        </w:tc>
        <w:tc>
          <w:tcPr>
            <w:tcW w:w="4274" w:type="pct"/>
          </w:tcPr>
          <w:p w14:paraId="0A7685AB" w14:textId="77777777" w:rsidR="00767501" w:rsidRDefault="00767501">
            <w:pPr>
              <w:spacing w:line="240" w:lineRule="auto"/>
            </w:pPr>
          </w:p>
        </w:tc>
      </w:tr>
      <w:tr w:rsidR="00767501" w14:paraId="66199D78" w14:textId="77777777" w:rsidTr="00D974CB">
        <w:tc>
          <w:tcPr>
            <w:tcW w:w="726" w:type="pct"/>
          </w:tcPr>
          <w:p w14:paraId="18F2D75C" w14:textId="6042C286" w:rsidR="00BA46F0" w:rsidRDefault="00BA46F0" w:rsidP="00E11883">
            <w:pPr>
              <w:pStyle w:val="Date"/>
            </w:pPr>
            <w:r>
              <w:t>2013-2014</w:t>
            </w:r>
          </w:p>
          <w:p w14:paraId="2E7B23FE" w14:textId="77777777" w:rsidR="00BA46F0" w:rsidRDefault="00BA46F0" w:rsidP="00E11883">
            <w:pPr>
              <w:pStyle w:val="Date"/>
            </w:pPr>
          </w:p>
          <w:p w14:paraId="2D85811E" w14:textId="77777777" w:rsidR="00BA46F0" w:rsidRDefault="00BA46F0" w:rsidP="00E11883">
            <w:pPr>
              <w:pStyle w:val="Date"/>
            </w:pPr>
          </w:p>
          <w:p w14:paraId="4B272B9D" w14:textId="77777777" w:rsidR="00BA46F0" w:rsidRDefault="00BA46F0" w:rsidP="00E11883">
            <w:pPr>
              <w:pStyle w:val="Date"/>
            </w:pPr>
          </w:p>
          <w:p w14:paraId="38C10844" w14:textId="77777777" w:rsidR="00BA46F0" w:rsidRDefault="00BA46F0" w:rsidP="00E11883">
            <w:pPr>
              <w:pStyle w:val="Date"/>
            </w:pPr>
          </w:p>
          <w:p w14:paraId="6066F790" w14:textId="77777777" w:rsidR="00BA46F0" w:rsidRDefault="00BA46F0" w:rsidP="00E11883">
            <w:pPr>
              <w:pStyle w:val="Date"/>
            </w:pPr>
          </w:p>
          <w:p w14:paraId="69342780" w14:textId="77777777" w:rsidR="00BA46F0" w:rsidRDefault="00BA46F0" w:rsidP="00E11883">
            <w:pPr>
              <w:pStyle w:val="Date"/>
            </w:pPr>
          </w:p>
          <w:p w14:paraId="10DC51B0" w14:textId="77777777" w:rsidR="00BA46F0" w:rsidRDefault="00BA46F0" w:rsidP="00E11883">
            <w:pPr>
              <w:pStyle w:val="Date"/>
            </w:pPr>
          </w:p>
          <w:p w14:paraId="6F368DE6" w14:textId="77777777" w:rsidR="00BA46F0" w:rsidRDefault="00BA46F0" w:rsidP="00E11883">
            <w:pPr>
              <w:pStyle w:val="Date"/>
            </w:pPr>
          </w:p>
          <w:p w14:paraId="1AEE9CE7" w14:textId="77777777" w:rsidR="00BA46F0" w:rsidRDefault="00BA46F0" w:rsidP="00E11883">
            <w:pPr>
              <w:pStyle w:val="Date"/>
            </w:pPr>
          </w:p>
          <w:p w14:paraId="4F061692" w14:textId="77777777" w:rsidR="00BA46F0" w:rsidRDefault="00BA46F0" w:rsidP="00E11883">
            <w:pPr>
              <w:pStyle w:val="Date"/>
            </w:pPr>
          </w:p>
          <w:p w14:paraId="379CB1E9" w14:textId="77777777" w:rsidR="00BA46F0" w:rsidRDefault="00BA46F0" w:rsidP="00E11883">
            <w:pPr>
              <w:pStyle w:val="Date"/>
            </w:pPr>
          </w:p>
          <w:p w14:paraId="495F0B48" w14:textId="77777777" w:rsidR="00BA46F0" w:rsidRDefault="00BA46F0" w:rsidP="00E11883">
            <w:pPr>
              <w:pStyle w:val="Date"/>
            </w:pPr>
          </w:p>
          <w:p w14:paraId="6A85A5FD" w14:textId="77777777" w:rsidR="00362559" w:rsidRDefault="00362559" w:rsidP="00E11883">
            <w:pPr>
              <w:pStyle w:val="Date"/>
            </w:pPr>
          </w:p>
          <w:p w14:paraId="1D47B4BC" w14:textId="39FFE16F" w:rsidR="00767501" w:rsidRDefault="00BA46F0" w:rsidP="00E11883">
            <w:pPr>
              <w:pStyle w:val="Date"/>
            </w:pPr>
            <w:r>
              <w:t>2012-2013</w:t>
            </w:r>
          </w:p>
        </w:tc>
        <w:tc>
          <w:tcPr>
            <w:tcW w:w="4274" w:type="pct"/>
          </w:tcPr>
          <w:p w14:paraId="7C2D7AA6" w14:textId="5C2C3A12" w:rsidR="00BA46F0" w:rsidRDefault="00BA46F0" w:rsidP="00D974CB">
            <w:pPr>
              <w:pStyle w:val="Subsection"/>
            </w:pPr>
            <w:r>
              <w:t xml:space="preserve">Technical Expert, </w:t>
            </w:r>
            <w:r w:rsidRPr="00BA46F0">
              <w:rPr>
                <w:i/>
              </w:rPr>
              <w:t>Walmart Labs</w:t>
            </w:r>
          </w:p>
          <w:p w14:paraId="0F349783" w14:textId="77777777" w:rsidR="00BA46F0" w:rsidRDefault="00BA46F0" w:rsidP="00D974CB">
            <w:pPr>
              <w:pStyle w:val="Subsection"/>
            </w:pPr>
            <w:r>
              <w:t xml:space="preserve">Security Engineer Walmart Global </w:t>
            </w:r>
            <w:proofErr w:type="spellStart"/>
            <w:r>
              <w:t>eCommerce</w:t>
            </w:r>
            <w:proofErr w:type="spellEnd"/>
            <w:r>
              <w:t xml:space="preserve"> (</w:t>
            </w:r>
            <w:proofErr w:type="spellStart"/>
            <w:r>
              <w:t>GeC</w:t>
            </w:r>
            <w:proofErr w:type="spellEnd"/>
            <w:r>
              <w:t>)</w:t>
            </w:r>
          </w:p>
          <w:p w14:paraId="60EB208F" w14:textId="66094F19" w:rsidR="00BA46F0" w:rsidRPr="00B76527" w:rsidRDefault="00BA46F0" w:rsidP="00B76527">
            <w:r w:rsidRPr="00B76527">
              <w:t>Design, Develop and Deploy Enterprise Vulnerability Management for the world’s fourth largest website.  Scanning</w:t>
            </w:r>
            <w:r w:rsidR="00D938DF">
              <w:t>, rating, ranking and metrics,</w:t>
            </w:r>
            <w:r w:rsidRPr="00B76527">
              <w:t xml:space="preserve"> risk and compl</w:t>
            </w:r>
            <w:r w:rsidR="00D938DF">
              <w:t>iance for production, PCI, and C</w:t>
            </w:r>
            <w:r w:rsidRPr="00B76527">
              <w:t>ampus.  Build, design and deploy cross-environment hybrid directory from SUN LDAP to Microsoft Active Directory.  Lead distributed cross-functional teams between numerous locations and cultures.  Forge ad hoc organic processes into scalable enterprise architectures and support models.</w:t>
            </w:r>
          </w:p>
          <w:p w14:paraId="2285A2C4" w14:textId="77777777" w:rsidR="00B76527" w:rsidRDefault="00B76527" w:rsidP="00B76527">
            <w:pPr>
              <w:pStyle w:val="ListBullet"/>
            </w:pPr>
            <w:r w:rsidRPr="00E11883">
              <w:t xml:space="preserve">Active Directory, Exchange, SCCM, MSSQL, SharePoint, </w:t>
            </w:r>
            <w:proofErr w:type="spellStart"/>
            <w:r w:rsidRPr="00E11883">
              <w:t>Zenprise</w:t>
            </w:r>
            <w:proofErr w:type="spellEnd"/>
            <w:r w:rsidRPr="00E11883">
              <w:t xml:space="preserve">, </w:t>
            </w:r>
            <w:proofErr w:type="spellStart"/>
            <w:r w:rsidRPr="00E11883">
              <w:t>Airwatch</w:t>
            </w:r>
            <w:proofErr w:type="spellEnd"/>
            <w:r w:rsidRPr="00E11883">
              <w:t xml:space="preserve">, </w:t>
            </w:r>
            <w:proofErr w:type="spellStart"/>
            <w:r w:rsidRPr="00E11883">
              <w:t>MaaS</w:t>
            </w:r>
            <w:proofErr w:type="spellEnd"/>
            <w:r w:rsidRPr="00E11883">
              <w:t xml:space="preserve"> 360, and Good Technologies</w:t>
            </w:r>
          </w:p>
          <w:p w14:paraId="1BBB6A61" w14:textId="77777777" w:rsidR="00B76527" w:rsidRDefault="00BA46F0" w:rsidP="00B76527">
            <w:pPr>
              <w:pStyle w:val="ListBullet"/>
            </w:pPr>
            <w:proofErr w:type="spellStart"/>
            <w:r w:rsidRPr="00B76527">
              <w:t>NextGen</w:t>
            </w:r>
            <w:proofErr w:type="spellEnd"/>
            <w:r w:rsidRPr="00B76527">
              <w:t xml:space="preserve"> Firewalls (WAF), Akamai, Palo Alto Networks</w:t>
            </w:r>
          </w:p>
          <w:p w14:paraId="3EC006BD" w14:textId="5D03858E" w:rsidR="00B76527" w:rsidRDefault="00BA46F0" w:rsidP="00B76527">
            <w:pPr>
              <w:pStyle w:val="ListBullet"/>
            </w:pPr>
            <w:proofErr w:type="spellStart"/>
            <w:r w:rsidRPr="00B76527">
              <w:t>nCircle</w:t>
            </w:r>
            <w:proofErr w:type="spellEnd"/>
            <w:r w:rsidRPr="00B76527">
              <w:t xml:space="preserve">, </w:t>
            </w:r>
            <w:proofErr w:type="spellStart"/>
            <w:r w:rsidRPr="00B76527">
              <w:t>Foundstone</w:t>
            </w:r>
            <w:proofErr w:type="spellEnd"/>
            <w:r w:rsidRPr="00B76527">
              <w:t>/McAfee</w:t>
            </w:r>
            <w:r w:rsidR="00D938DF">
              <w:t xml:space="preserve">, </w:t>
            </w:r>
            <w:proofErr w:type="spellStart"/>
            <w:r w:rsidR="00D938DF">
              <w:t>Qualys</w:t>
            </w:r>
            <w:proofErr w:type="spellEnd"/>
          </w:p>
          <w:p w14:paraId="313993CB" w14:textId="77777777" w:rsidR="00B76527" w:rsidRDefault="00BA46F0" w:rsidP="00B76527">
            <w:pPr>
              <w:pStyle w:val="ListBullet"/>
            </w:pPr>
            <w:r w:rsidRPr="00B76527">
              <w:t>MSSQL databases, Cloud Architecture</w:t>
            </w:r>
          </w:p>
          <w:p w14:paraId="02545847" w14:textId="77777777" w:rsidR="00B76527" w:rsidRDefault="00BA46F0" w:rsidP="00B76527">
            <w:pPr>
              <w:pStyle w:val="ListBullet"/>
            </w:pPr>
            <w:r w:rsidRPr="00B76527">
              <w:t>Security Architecture and Posture, Mobile Gateways, VPN</w:t>
            </w:r>
          </w:p>
          <w:p w14:paraId="4EE2F967" w14:textId="77777777" w:rsidR="00B76527" w:rsidRDefault="00BA46F0" w:rsidP="00B76527">
            <w:pPr>
              <w:pStyle w:val="ListBullet"/>
            </w:pPr>
            <w:r w:rsidRPr="00B76527">
              <w:t>Platform/Infrastructure As A Service (PAAS/IAAS) Security</w:t>
            </w:r>
          </w:p>
          <w:p w14:paraId="33CC7274" w14:textId="77777777" w:rsidR="00B76527" w:rsidRDefault="00BA46F0" w:rsidP="00B76527">
            <w:pPr>
              <w:pStyle w:val="ListBullet"/>
            </w:pPr>
            <w:r w:rsidRPr="00B76527">
              <w:t>Patch Management, Remediation, Vulnerability Assessment</w:t>
            </w:r>
          </w:p>
          <w:p w14:paraId="08B8A960" w14:textId="454FA1A2" w:rsidR="00BA46F0" w:rsidRPr="00B76527" w:rsidRDefault="00BA46F0" w:rsidP="00B76527">
            <w:pPr>
              <w:pStyle w:val="ListBullet"/>
            </w:pPr>
            <w:r w:rsidRPr="00B76527">
              <w:t>PCI-DSS compliant design and process with architecture</w:t>
            </w:r>
          </w:p>
          <w:p w14:paraId="31E5800A" w14:textId="77777777" w:rsidR="00BA46F0" w:rsidRDefault="00BA46F0" w:rsidP="00D974CB">
            <w:pPr>
              <w:pStyle w:val="Subsection"/>
            </w:pPr>
          </w:p>
          <w:p w14:paraId="62ED5C59" w14:textId="6BE78D0A" w:rsidR="00767501" w:rsidRDefault="00E11883" w:rsidP="00D974CB">
            <w:pPr>
              <w:pStyle w:val="Subsection"/>
            </w:pPr>
            <w:r>
              <w:t>Mobility &amp; Security Architect</w:t>
            </w:r>
            <w:r w:rsidR="004F4EF2">
              <w:t>,  </w:t>
            </w:r>
            <w:r>
              <w:rPr>
                <w:rStyle w:val="Emphasis"/>
              </w:rPr>
              <w:t>Virtual Nexus</w:t>
            </w:r>
          </w:p>
          <w:p w14:paraId="797D41DF" w14:textId="2E7FBE69" w:rsidR="00E11883" w:rsidRPr="00815BAB" w:rsidRDefault="00E11883" w:rsidP="00E11883">
            <w:pPr>
              <w:spacing w:after="0"/>
              <w:rPr>
                <w:rFonts w:ascii="Times" w:hAnsi="Times"/>
                <w:sz w:val="21"/>
                <w:szCs w:val="21"/>
              </w:rPr>
            </w:pPr>
            <w:r w:rsidRPr="00815BAB">
              <w:rPr>
                <w:rFonts w:ascii="Times" w:hAnsi="Times"/>
                <w:sz w:val="21"/>
                <w:szCs w:val="21"/>
              </w:rPr>
              <w:t xml:space="preserve">Develop </w:t>
            </w:r>
            <w:r w:rsidR="00CD6A9E">
              <w:rPr>
                <w:rFonts w:ascii="Times" w:hAnsi="Times"/>
                <w:sz w:val="21"/>
                <w:szCs w:val="21"/>
              </w:rPr>
              <w:t>mobility</w:t>
            </w:r>
            <w:r w:rsidRPr="00815BAB">
              <w:rPr>
                <w:rFonts w:ascii="Times" w:hAnsi="Times"/>
                <w:sz w:val="21"/>
                <w:szCs w:val="21"/>
              </w:rPr>
              <w:t xml:space="preserve"> solutions for </w:t>
            </w:r>
            <w:r w:rsidR="001532CA">
              <w:rPr>
                <w:rFonts w:ascii="Times" w:hAnsi="Times"/>
                <w:sz w:val="21"/>
                <w:szCs w:val="21"/>
              </w:rPr>
              <w:t>Health Care, DOE</w:t>
            </w:r>
            <w:r w:rsidRPr="00815BAB">
              <w:rPr>
                <w:rFonts w:ascii="Times" w:hAnsi="Times"/>
                <w:sz w:val="21"/>
                <w:szCs w:val="21"/>
              </w:rPr>
              <w:t xml:space="preserve"> and Secure Environments. Design integrated solutions </w:t>
            </w:r>
            <w:r>
              <w:rPr>
                <w:rFonts w:ascii="Times" w:hAnsi="Times"/>
                <w:sz w:val="21"/>
                <w:szCs w:val="21"/>
              </w:rPr>
              <w:t>for</w:t>
            </w:r>
            <w:r w:rsidRPr="00815BAB">
              <w:rPr>
                <w:rFonts w:ascii="Times" w:hAnsi="Times"/>
                <w:sz w:val="21"/>
                <w:szCs w:val="21"/>
              </w:rPr>
              <w:t xml:space="preserve"> Virtualization, Document Sharing and </w:t>
            </w:r>
            <w:r w:rsidR="001532CA">
              <w:rPr>
                <w:rFonts w:ascii="Times" w:hAnsi="Times"/>
                <w:sz w:val="21"/>
                <w:szCs w:val="21"/>
              </w:rPr>
              <w:t>Security with Remote Device Management using Apple i</w:t>
            </w:r>
            <w:r>
              <w:rPr>
                <w:rFonts w:ascii="Times" w:hAnsi="Times"/>
                <w:sz w:val="21"/>
                <w:szCs w:val="21"/>
              </w:rPr>
              <w:t>OS, Android, Wi</w:t>
            </w:r>
            <w:r w:rsidRPr="00815BAB">
              <w:rPr>
                <w:rFonts w:ascii="Times" w:hAnsi="Times"/>
                <w:sz w:val="21"/>
                <w:szCs w:val="21"/>
              </w:rPr>
              <w:t xml:space="preserve">ndows Mobile/Phone, iPad, Tablet, and Smartphone. </w:t>
            </w:r>
          </w:p>
          <w:p w14:paraId="5555134D" w14:textId="77777777" w:rsidR="00E11883" w:rsidRPr="00E11883" w:rsidRDefault="00E11883" w:rsidP="00E11883">
            <w:pPr>
              <w:pStyle w:val="ListBullet"/>
            </w:pPr>
            <w:r w:rsidRPr="00E11883">
              <w:t xml:space="preserve">Active Directory, Exchange, SCCM, MSSQL, SharePoint, </w:t>
            </w:r>
            <w:proofErr w:type="spellStart"/>
            <w:r w:rsidRPr="00E11883">
              <w:t>Zenprise</w:t>
            </w:r>
            <w:proofErr w:type="spellEnd"/>
            <w:r w:rsidRPr="00E11883">
              <w:t xml:space="preserve">, </w:t>
            </w:r>
            <w:proofErr w:type="spellStart"/>
            <w:r w:rsidRPr="00E11883">
              <w:t>Airwatch</w:t>
            </w:r>
            <w:proofErr w:type="spellEnd"/>
            <w:r w:rsidRPr="00E11883">
              <w:t xml:space="preserve">, </w:t>
            </w:r>
            <w:proofErr w:type="spellStart"/>
            <w:r w:rsidRPr="00E11883">
              <w:t>MaaS</w:t>
            </w:r>
            <w:proofErr w:type="spellEnd"/>
            <w:r w:rsidRPr="00E11883">
              <w:t xml:space="preserve"> 360, and Good Technologies</w:t>
            </w:r>
          </w:p>
          <w:p w14:paraId="3BD26496" w14:textId="77777777" w:rsidR="00E11883" w:rsidRPr="00E11883" w:rsidRDefault="00E11883" w:rsidP="00E11883">
            <w:pPr>
              <w:pStyle w:val="ListBullet"/>
            </w:pPr>
            <w:r w:rsidRPr="00E11883">
              <w:t>Configuration and Deployment for Thousands of devices: Remote Wiping, Reporting, VMware and Citrix</w:t>
            </w:r>
          </w:p>
          <w:p w14:paraId="1169B2C0" w14:textId="77777777" w:rsidR="00E11883" w:rsidRPr="00E11883" w:rsidRDefault="00E11883" w:rsidP="00E11883">
            <w:pPr>
              <w:pStyle w:val="ListBullet"/>
            </w:pPr>
            <w:r w:rsidRPr="00E11883">
              <w:t>Security Architecture and Posture, Mobile Gateways, VPN</w:t>
            </w:r>
          </w:p>
          <w:p w14:paraId="1EFB2494" w14:textId="27F4D05A" w:rsidR="00E11883" w:rsidRPr="00E11883" w:rsidRDefault="007D135B" w:rsidP="00E11883">
            <w:pPr>
              <w:pStyle w:val="ListBullet"/>
            </w:pPr>
            <w:r>
              <w:t>Macintosh OS X, Linux</w:t>
            </w:r>
            <w:r w:rsidR="00E11883" w:rsidRPr="00E11883">
              <w:t xml:space="preserve"> and Windows deployment and integration</w:t>
            </w:r>
          </w:p>
          <w:p w14:paraId="23B6F76B" w14:textId="0A44F071" w:rsidR="00E11883" w:rsidRPr="00E11883" w:rsidRDefault="00E11883" w:rsidP="00E11883">
            <w:pPr>
              <w:pStyle w:val="ListBullet"/>
            </w:pPr>
            <w:r w:rsidRPr="00E11883">
              <w:t>iTunes/</w:t>
            </w:r>
            <w:proofErr w:type="spellStart"/>
            <w:r w:rsidRPr="00E11883">
              <w:t>AppStore</w:t>
            </w:r>
            <w:proofErr w:type="spellEnd"/>
            <w:r w:rsidRPr="00E11883">
              <w:t xml:space="preserve"> Integration including in-house catalogs, Ap</w:t>
            </w:r>
            <w:r w:rsidR="007D135B">
              <w:t>p Push,</w:t>
            </w:r>
            <w:r w:rsidR="007D135B">
              <w:br/>
              <w:t>Apple Profile Manager and</w:t>
            </w:r>
            <w:r w:rsidRPr="00E11883">
              <w:t xml:space="preserve"> Configurator</w:t>
            </w:r>
          </w:p>
          <w:p w14:paraId="3D3E7972" w14:textId="592D9B6E" w:rsidR="00E11883" w:rsidRPr="00E11883" w:rsidRDefault="00E11883" w:rsidP="00E11883">
            <w:pPr>
              <w:pStyle w:val="ListBullet"/>
            </w:pPr>
            <w:r w:rsidRPr="00E11883">
              <w:t>Architect solutions and technically lead security p</w:t>
            </w:r>
            <w:r w:rsidR="007D135B">
              <w:t>rojects at an enterprise level</w:t>
            </w:r>
          </w:p>
          <w:p w14:paraId="20C5DF63" w14:textId="77777777" w:rsidR="00E11883" w:rsidRPr="00E11883" w:rsidRDefault="00E11883" w:rsidP="00E11883">
            <w:pPr>
              <w:pStyle w:val="ListBullet"/>
            </w:pPr>
            <w:r w:rsidRPr="00E11883">
              <w:t>Continually review and enhance existing knowledge of the security aspects of common product sets and emergent technologies</w:t>
            </w:r>
          </w:p>
          <w:p w14:paraId="62178BB1" w14:textId="6149EA40" w:rsidR="00E11883" w:rsidRPr="00E11883" w:rsidRDefault="00E11883" w:rsidP="00E11883">
            <w:pPr>
              <w:pStyle w:val="ListBullet"/>
            </w:pPr>
            <w:r w:rsidRPr="00E11883">
              <w:t>Provide mentoring and guidance to team members to help grow skills and capabilities</w:t>
            </w:r>
          </w:p>
          <w:p w14:paraId="46FCAA2F" w14:textId="431D888A" w:rsidR="00767501" w:rsidRDefault="00E11883" w:rsidP="00E11883">
            <w:pPr>
              <w:pStyle w:val="ListBullet"/>
            </w:pPr>
            <w:r w:rsidRPr="00E11883">
              <w:t xml:space="preserve">Work on multiple client accounts with the ability to develop and present secure solutions to leadership </w:t>
            </w:r>
          </w:p>
        </w:tc>
      </w:tr>
      <w:sdt>
        <w:sdtPr>
          <w:rPr>
            <w:color w:val="595959" w:themeColor="text1" w:themeTint="A6"/>
          </w:rPr>
          <w:id w:val="-1144189173"/>
        </w:sdtPr>
        <w:sdtEndPr/>
        <w:sdtContent>
          <w:sdt>
            <w:sdtPr>
              <w:rPr>
                <w:color w:val="595959" w:themeColor="text1" w:themeTint="A6"/>
              </w:rPr>
              <w:id w:val="-693077924"/>
            </w:sdtPr>
            <w:sdtEndPr/>
            <w:sdtContent>
              <w:tr w:rsidR="00767501" w14:paraId="4C86991D" w14:textId="77777777" w:rsidTr="00D974CB">
                <w:tc>
                  <w:tcPr>
                    <w:tcW w:w="726" w:type="pct"/>
                  </w:tcPr>
                  <w:p w14:paraId="7FBB00F9" w14:textId="2F468EE9" w:rsidR="00767501" w:rsidRDefault="00750A71" w:rsidP="00750A71">
                    <w:pPr>
                      <w:pStyle w:val="Date"/>
                    </w:pPr>
                    <w:r>
                      <w:t>2009-2011</w:t>
                    </w:r>
                  </w:p>
                </w:tc>
                <w:tc>
                  <w:tcPr>
                    <w:tcW w:w="4274" w:type="pct"/>
                  </w:tcPr>
                  <w:p w14:paraId="44213E60" w14:textId="2F80E351" w:rsidR="00767501" w:rsidRDefault="00750A71">
                    <w:pPr>
                      <w:pStyle w:val="Subsection"/>
                    </w:pPr>
                    <w:r>
                      <w:t>Infrastructure &amp; Security Architect</w:t>
                    </w:r>
                    <w:r w:rsidR="004F4EF2">
                      <w:t>,  </w:t>
                    </w:r>
                    <w:proofErr w:type="spellStart"/>
                    <w:r>
                      <w:rPr>
                        <w:rStyle w:val="Emphasis"/>
                      </w:rPr>
                      <w:t>Ensynch</w:t>
                    </w:r>
                    <w:proofErr w:type="spellEnd"/>
                    <w:r>
                      <w:rPr>
                        <w:rStyle w:val="Emphasis"/>
                      </w:rPr>
                      <w:t>, Dell, Multiple Clients</w:t>
                    </w:r>
                  </w:p>
                  <w:p w14:paraId="653249B5" w14:textId="65FB6DAB" w:rsidR="00750A71" w:rsidRPr="00215332" w:rsidRDefault="00750A71" w:rsidP="00750A71">
                    <w:pPr>
                      <w:spacing w:after="0"/>
                      <w:rPr>
                        <w:rFonts w:ascii="Times" w:hAnsi="Times"/>
                        <w:sz w:val="21"/>
                        <w:szCs w:val="21"/>
                      </w:rPr>
                    </w:pPr>
                    <w:r w:rsidRPr="00215332">
                      <w:rPr>
                        <w:rFonts w:ascii="Times" w:hAnsi="Times"/>
                        <w:sz w:val="21"/>
                        <w:szCs w:val="21"/>
                      </w:rPr>
                      <w:t>Network and Infrastructure Discovery for 15,000-300,000 nodes in over 100 countries. S</w:t>
                    </w:r>
                    <w:r w:rsidR="00FE548B">
                      <w:rPr>
                        <w:rFonts w:ascii="Times" w:hAnsi="Times"/>
                        <w:sz w:val="21"/>
                        <w:szCs w:val="21"/>
                      </w:rPr>
                      <w:t xml:space="preserve">ystem Configuration Management </w:t>
                    </w:r>
                    <w:r w:rsidRPr="00215332">
                      <w:rPr>
                        <w:rFonts w:ascii="Times" w:hAnsi="Times"/>
                        <w:sz w:val="21"/>
                        <w:szCs w:val="21"/>
                      </w:rPr>
                      <w:t>and Operating System Deployment</w:t>
                    </w:r>
                    <w:r w:rsidR="007D135B">
                      <w:rPr>
                        <w:rFonts w:ascii="Times" w:hAnsi="Times"/>
                        <w:sz w:val="21"/>
                        <w:szCs w:val="21"/>
                      </w:rPr>
                      <w:t xml:space="preserve"> (OSD) for multiple platforms</w:t>
                    </w:r>
                    <w:r w:rsidRPr="00215332">
                      <w:rPr>
                        <w:rFonts w:ascii="Times" w:hAnsi="Times"/>
                        <w:sz w:val="21"/>
                        <w:szCs w:val="21"/>
                      </w:rPr>
                      <w:t>. Exchange, SharePoint, and NDS 4.x.</w:t>
                    </w:r>
                  </w:p>
                  <w:p w14:paraId="5542A40E" w14:textId="3B9A4076" w:rsidR="00750A71" w:rsidRPr="00750A71" w:rsidRDefault="00750A71" w:rsidP="00750A71">
                    <w:pPr>
                      <w:pStyle w:val="ListBullet"/>
                    </w:pPr>
                    <w:r w:rsidRPr="00750A71">
                      <w:t xml:space="preserve">SCCM 2007, </w:t>
                    </w:r>
                    <w:r w:rsidR="007D135B">
                      <w:t>OSD</w:t>
                    </w:r>
                    <w:r w:rsidRPr="00750A71">
                      <w:t>, Imaging, Driver and Application Packaging</w:t>
                    </w:r>
                  </w:p>
                  <w:p w14:paraId="789C9E39" w14:textId="77777777" w:rsidR="00750A71" w:rsidRPr="00750A71" w:rsidRDefault="00750A71" w:rsidP="00750A71">
                    <w:pPr>
                      <w:pStyle w:val="ListBullet"/>
                    </w:pPr>
                    <w:r w:rsidRPr="00750A71">
                      <w:t>Lead meetings and conferences supporting cross functional solutions</w:t>
                    </w:r>
                  </w:p>
                  <w:p w14:paraId="2B6EFB8D" w14:textId="77777777" w:rsidR="00750A71" w:rsidRPr="00750A71" w:rsidRDefault="00750A71" w:rsidP="00750A71">
                    <w:pPr>
                      <w:pStyle w:val="ListBullet"/>
                    </w:pPr>
                    <w:r w:rsidRPr="00750A71">
                      <w:t>Macintosh Open Directory Integration with Active Directory and SCCM, Quest Tools</w:t>
                    </w:r>
                  </w:p>
                  <w:p w14:paraId="5BB51A07" w14:textId="77777777" w:rsidR="00750A71" w:rsidRPr="00750A71" w:rsidRDefault="00750A71" w:rsidP="00750A71">
                    <w:pPr>
                      <w:pStyle w:val="ListBullet"/>
                    </w:pPr>
                    <w:r w:rsidRPr="00750A71">
                      <w:t>Over 100 countries, 42 models, 22,000+ applications, Citrix, App-V, MDOP</w:t>
                    </w:r>
                  </w:p>
                  <w:p w14:paraId="4DB45529" w14:textId="77777777" w:rsidR="00750A71" w:rsidRPr="00750A71" w:rsidRDefault="00750A71" w:rsidP="00750A71">
                    <w:pPr>
                      <w:pStyle w:val="ListBullet"/>
                    </w:pPr>
                    <w:r w:rsidRPr="00750A71">
                      <w:t>Provide security expertise and leadership across the organization; strategic decision making, and multi-year project planning and design, and provide education on technology security architecture directions and goals</w:t>
                    </w:r>
                  </w:p>
                  <w:p w14:paraId="1A33DED6" w14:textId="77777777" w:rsidR="00750A71" w:rsidRPr="00750A71" w:rsidRDefault="00750A71" w:rsidP="00750A71">
                    <w:pPr>
                      <w:pStyle w:val="ListBullet"/>
                    </w:pPr>
                    <w:r w:rsidRPr="00750A71">
                      <w:lastRenderedPageBreak/>
                      <w:t>Create architectural deliverables – roadmaps, diagrams and presentations</w:t>
                    </w:r>
                    <w:r w:rsidRPr="002965A8">
                      <w:rPr>
                        <w:sz w:val="21"/>
                        <w:szCs w:val="21"/>
                      </w:rPr>
                      <w:t xml:space="preserve"> </w:t>
                    </w:r>
                    <w:r w:rsidRPr="00750A71">
                      <w:t>– to create a security architecture framework for technology, aligned with Enterprise Architecture frameworks</w:t>
                    </w:r>
                  </w:p>
                  <w:p w14:paraId="52F88285" w14:textId="6B55DDAF" w:rsidR="00750A71" w:rsidRPr="00750A71" w:rsidRDefault="00750A71" w:rsidP="00215332">
                    <w:pPr>
                      <w:pStyle w:val="ListBullet"/>
                    </w:pPr>
                    <w:r w:rsidRPr="00750A71">
                      <w:t>Prepare cost estimates to design and construct secure enterprise technology</w:t>
                    </w:r>
                  </w:p>
                  <w:p w14:paraId="22B40CCC" w14:textId="77777777" w:rsidR="00750A71" w:rsidRPr="00750A71" w:rsidRDefault="00750A71" w:rsidP="00215332">
                    <w:pPr>
                      <w:pStyle w:val="ListBullet"/>
                    </w:pPr>
                    <w:r w:rsidRPr="00750A71">
                      <w:t>Lead contribution to the definition of conceptual and logical technology security architecture specifications for IS, aligned with business goals, IS strategy and architecture visions</w:t>
                    </w:r>
                  </w:p>
                  <w:p w14:paraId="705BB7D6" w14:textId="77777777" w:rsidR="00750A71" w:rsidRPr="00750A71" w:rsidRDefault="00750A71" w:rsidP="00215332">
                    <w:pPr>
                      <w:pStyle w:val="ListBullet"/>
                    </w:pPr>
                    <w:r w:rsidRPr="00750A71">
                      <w:t>Lead effort to review and provide input on proposals from an technology security architectural perspective, including feasibility, practicality, technical viability, and consistency</w:t>
                    </w:r>
                  </w:p>
                  <w:p w14:paraId="09A882C2" w14:textId="6F9006AB" w:rsidR="00750A71" w:rsidRPr="00750A71" w:rsidRDefault="00750A71" w:rsidP="00215332">
                    <w:pPr>
                      <w:pStyle w:val="ListBullet"/>
                    </w:pPr>
                    <w:r w:rsidRPr="00750A71">
                      <w:t>Assess and recommend technology solutions to meet business needs</w:t>
                    </w:r>
                  </w:p>
                  <w:p w14:paraId="20AD0340" w14:textId="77777777" w:rsidR="00750A71" w:rsidRPr="00750A71" w:rsidRDefault="00750A71" w:rsidP="00215332">
                    <w:pPr>
                      <w:pStyle w:val="ListBullet"/>
                    </w:pPr>
                    <w:r w:rsidRPr="00750A71">
                      <w:t>Needs analysis and requirements definition</w:t>
                    </w:r>
                  </w:p>
                  <w:p w14:paraId="28627FA0" w14:textId="77777777" w:rsidR="00750A71" w:rsidRPr="00750A71" w:rsidRDefault="00750A71" w:rsidP="00215332">
                    <w:pPr>
                      <w:pStyle w:val="ListBullet"/>
                    </w:pPr>
                    <w:r w:rsidRPr="00750A71">
                      <w:t>Windows and Linux/Unix server configuration and management</w:t>
                    </w:r>
                  </w:p>
                  <w:p w14:paraId="65C6DAA4" w14:textId="77777777" w:rsidR="00750A71" w:rsidRPr="00750A71" w:rsidRDefault="00750A71" w:rsidP="00215332">
                    <w:pPr>
                      <w:pStyle w:val="ListBullet"/>
                    </w:pPr>
                    <w:r w:rsidRPr="00750A71">
                      <w:t>Firewalls, VPNs, IDSs, Log Management</w:t>
                    </w:r>
                  </w:p>
                  <w:p w14:paraId="4A62D4B2" w14:textId="19611A40" w:rsidR="00767501" w:rsidRPr="00215332" w:rsidRDefault="00750A71" w:rsidP="00362559">
                    <w:pPr>
                      <w:pStyle w:val="ListBullet"/>
                    </w:pPr>
                    <w:r w:rsidRPr="00750A71">
                      <w:t>Advanced networking VPN solution implementation</w:t>
                    </w:r>
                  </w:p>
                </w:tc>
              </w:tr>
            </w:sdtContent>
          </w:sdt>
        </w:sdtContent>
      </w:sdt>
      <w:tr w:rsidR="00215332" w14:paraId="28402D60" w14:textId="77777777" w:rsidTr="00D974CB">
        <w:tc>
          <w:tcPr>
            <w:tcW w:w="726" w:type="pct"/>
          </w:tcPr>
          <w:p w14:paraId="02C7DA9A" w14:textId="362149BF" w:rsidR="00215332" w:rsidRDefault="00215332" w:rsidP="00750A71">
            <w:pPr>
              <w:pStyle w:val="Date"/>
            </w:pPr>
            <w:r>
              <w:lastRenderedPageBreak/>
              <w:t>2008-2009</w:t>
            </w:r>
          </w:p>
        </w:tc>
        <w:tc>
          <w:tcPr>
            <w:tcW w:w="4274" w:type="pct"/>
          </w:tcPr>
          <w:p w14:paraId="7DBDB942" w14:textId="415C5FDC" w:rsidR="00215332" w:rsidRDefault="00215332" w:rsidP="004F4EF2">
            <w:pPr>
              <w:pStyle w:val="Subsection"/>
            </w:pPr>
            <w:r>
              <w:t>Field Area Expert (FAE),  </w:t>
            </w:r>
            <w:r>
              <w:rPr>
                <w:rStyle w:val="Emphasis"/>
              </w:rPr>
              <w:t>NCI</w:t>
            </w:r>
          </w:p>
          <w:p w14:paraId="2DFFBD2F" w14:textId="6B834175" w:rsidR="00215332" w:rsidRPr="00215332" w:rsidRDefault="00215332" w:rsidP="00215332">
            <w:pPr>
              <w:spacing w:after="0"/>
              <w:rPr>
                <w:rFonts w:ascii="Times" w:hAnsi="Times"/>
                <w:sz w:val="21"/>
                <w:szCs w:val="21"/>
              </w:rPr>
            </w:pPr>
            <w:r w:rsidRPr="00215332">
              <w:rPr>
                <w:rFonts w:ascii="Times" w:hAnsi="Times"/>
                <w:sz w:val="21"/>
                <w:szCs w:val="21"/>
              </w:rPr>
              <w:t>Design, develop and deploy infrastructure/security solutions for entire Army NETCOM with over 330,000 users and multiple sites. Team Lead for 10-12 people. Provid</w:t>
            </w:r>
            <w:r w:rsidR="004F4EF2">
              <w:rPr>
                <w:rFonts w:ascii="Times" w:hAnsi="Times"/>
                <w:sz w:val="21"/>
                <w:szCs w:val="21"/>
              </w:rPr>
              <w:t>e</w:t>
            </w:r>
            <w:r w:rsidRPr="00215332">
              <w:rPr>
                <w:rFonts w:ascii="Times" w:hAnsi="Times"/>
                <w:sz w:val="21"/>
                <w:szCs w:val="21"/>
              </w:rPr>
              <w:t xml:space="preserve"> documentation, security policy configuration and compliance: DITSCAP/DIACAP/STIG</w:t>
            </w:r>
          </w:p>
          <w:p w14:paraId="25A8F997" w14:textId="77777777" w:rsidR="00215332" w:rsidRPr="00F03AF8" w:rsidRDefault="00215332" w:rsidP="00215332">
            <w:pPr>
              <w:pStyle w:val="ListBullet"/>
            </w:pPr>
            <w:r w:rsidRPr="00F03AF8">
              <w:t>Information Assurance Security Officer (IASO) Certified MGMT LVL 1</w:t>
            </w:r>
          </w:p>
          <w:p w14:paraId="5E7BE055" w14:textId="77777777" w:rsidR="00215332" w:rsidRPr="00F03AF8" w:rsidRDefault="00215332" w:rsidP="00215332">
            <w:pPr>
              <w:pStyle w:val="ListBullet"/>
            </w:pPr>
            <w:r w:rsidRPr="00F03AF8">
              <w:t>Migrate from SMS 2003 and MOM to SCCM and SCOM</w:t>
            </w:r>
          </w:p>
          <w:p w14:paraId="515A0BD9" w14:textId="77777777" w:rsidR="00215332" w:rsidRPr="00F03AF8" w:rsidRDefault="00215332" w:rsidP="00215332">
            <w:pPr>
              <w:pStyle w:val="ListBullet"/>
            </w:pPr>
            <w:r w:rsidRPr="00F03AF8">
              <w:t xml:space="preserve">Active Directory and Exchange </w:t>
            </w:r>
            <w:r>
              <w:t xml:space="preserve">(2010, 2007, 2003) </w:t>
            </w:r>
            <w:r w:rsidRPr="00F03AF8">
              <w:t>interoperability, migration, multiple forests</w:t>
            </w:r>
            <w:r w:rsidRPr="00EF2D67">
              <w:t xml:space="preserve"> </w:t>
            </w:r>
          </w:p>
          <w:p w14:paraId="06855E0D" w14:textId="77777777" w:rsidR="00215332" w:rsidRDefault="00215332" w:rsidP="00215332">
            <w:pPr>
              <w:pStyle w:val="ListBullet"/>
            </w:pPr>
            <w:r w:rsidRPr="00F03AF8">
              <w:t>Troubleshoot domain connectivity, DNS, DHCP, WINS and other Networking Technologies</w:t>
            </w:r>
          </w:p>
          <w:p w14:paraId="4819FE5E" w14:textId="7BC8E805" w:rsidR="00215332" w:rsidRDefault="00215332" w:rsidP="00FE548B">
            <w:pPr>
              <w:pStyle w:val="ListBullet"/>
            </w:pPr>
            <w:r w:rsidRPr="00EF2D67">
              <w:t>Desktop imaging and software compl</w:t>
            </w:r>
            <w:r>
              <w:t>iance with Windows XP and Vista</w:t>
            </w:r>
          </w:p>
        </w:tc>
      </w:tr>
      <w:tr w:rsidR="00725C20" w14:paraId="47132A65" w14:textId="77777777" w:rsidTr="00D974CB">
        <w:tc>
          <w:tcPr>
            <w:tcW w:w="726" w:type="pct"/>
          </w:tcPr>
          <w:p w14:paraId="7535C0F3" w14:textId="5FBC6C40" w:rsidR="00725C20" w:rsidRDefault="00725C20" w:rsidP="00D974CB">
            <w:pPr>
              <w:pStyle w:val="Date"/>
            </w:pPr>
            <w:r>
              <w:t>2005-</w:t>
            </w:r>
            <w:r w:rsidR="00D974CB">
              <w:t>2013</w:t>
            </w:r>
          </w:p>
        </w:tc>
        <w:tc>
          <w:tcPr>
            <w:tcW w:w="4274" w:type="pct"/>
          </w:tcPr>
          <w:p w14:paraId="2C9CA70F" w14:textId="1EA785DE" w:rsidR="00725C20" w:rsidRDefault="00725C20" w:rsidP="004F4EF2">
            <w:pPr>
              <w:pStyle w:val="Subsection"/>
            </w:pPr>
            <w:r>
              <w:t>Managing Consultant</w:t>
            </w:r>
            <w:r w:rsidR="00D974CB">
              <w:t xml:space="preserve"> (2005-2008)</w:t>
            </w:r>
            <w:r>
              <w:t xml:space="preserve"> &amp; University of New Mexico Part-Time Faculty</w:t>
            </w:r>
            <w:r w:rsidR="0028504D">
              <w:t xml:space="preserve"> (CURRENT)</w:t>
            </w:r>
            <w:r w:rsidR="0018260C">
              <w:t>,  </w:t>
            </w:r>
            <w:r w:rsidR="0018260C">
              <w:rPr>
                <w:rStyle w:val="Emphasis"/>
              </w:rPr>
              <w:t>Multiple Firms</w:t>
            </w:r>
          </w:p>
          <w:p w14:paraId="41071098" w14:textId="531CF703" w:rsidR="00725C20" w:rsidRPr="004F4EF2" w:rsidRDefault="00725C20" w:rsidP="00725C20">
            <w:pPr>
              <w:spacing w:after="0"/>
              <w:rPr>
                <w:rFonts w:ascii="Times" w:hAnsi="Times"/>
                <w:sz w:val="21"/>
                <w:szCs w:val="21"/>
              </w:rPr>
            </w:pPr>
            <w:r w:rsidRPr="004F4EF2">
              <w:rPr>
                <w:rFonts w:ascii="Times" w:hAnsi="Times"/>
                <w:sz w:val="21"/>
                <w:szCs w:val="21"/>
              </w:rPr>
              <w:t>Optimize, update and consolidate infrastructure for small, medium, and enterprise firms. Disaster Recovery and BCP. MSSQL 2K5 SAN VMware virtualization. Firewall, Security, Auditing. Teach and train pr</w:t>
            </w:r>
            <w:r w:rsidR="006149BE">
              <w:rPr>
                <w:rFonts w:ascii="Times" w:hAnsi="Times"/>
                <w:sz w:val="21"/>
                <w:szCs w:val="21"/>
              </w:rPr>
              <w:t>ofessional and private students.</w:t>
            </w:r>
          </w:p>
          <w:p w14:paraId="47147B8C" w14:textId="53DD2367" w:rsidR="00725C20" w:rsidRPr="00525588" w:rsidRDefault="00725C20" w:rsidP="00725C20">
            <w:pPr>
              <w:pStyle w:val="ListBullet"/>
            </w:pPr>
            <w:r w:rsidRPr="00525588">
              <w:t>Reduce 100 databases to 30 saving $144,000 in annual support costs and hardware</w:t>
            </w:r>
          </w:p>
          <w:p w14:paraId="77D48C03" w14:textId="77777777" w:rsidR="00725C20" w:rsidRPr="00525588" w:rsidRDefault="00725C20" w:rsidP="00725C20">
            <w:pPr>
              <w:pStyle w:val="ListBullet"/>
            </w:pPr>
            <w:r w:rsidRPr="00525588">
              <w:t>Save $24,000 in two weeks in server consolidation, Windows Network Infrastructure</w:t>
            </w:r>
          </w:p>
          <w:p w14:paraId="300C4D58" w14:textId="544F5EA1" w:rsidR="00725C20" w:rsidRPr="00525588" w:rsidRDefault="00725C20" w:rsidP="00725C20">
            <w:pPr>
              <w:pStyle w:val="ListBullet"/>
            </w:pPr>
            <w:r w:rsidRPr="00525588">
              <w:t xml:space="preserve">Exchange 2007 virtualization, Hyper-V and Windows 2008, Clustering, DR, </w:t>
            </w:r>
            <w:r w:rsidR="0037556B">
              <w:br/>
            </w:r>
            <w:r w:rsidRPr="00525588">
              <w:t>BCP, Blackberry</w:t>
            </w:r>
          </w:p>
          <w:p w14:paraId="6300055B" w14:textId="78B199E2" w:rsidR="00725C20" w:rsidRDefault="00725C20" w:rsidP="00725C20">
            <w:pPr>
              <w:pStyle w:val="ListBullet"/>
            </w:pPr>
            <w:r>
              <w:t>Design and Deploy</w:t>
            </w:r>
            <w:r w:rsidRPr="00525588">
              <w:t xml:space="preserve"> entire helpdesk migration for 8,000 users to SQL 2005 </w:t>
            </w:r>
            <w:r w:rsidR="0037556B">
              <w:br/>
            </w:r>
            <w:r w:rsidRPr="00525588">
              <w:t>and VMware ESX</w:t>
            </w:r>
          </w:p>
          <w:p w14:paraId="12DA4C7A" w14:textId="77777777" w:rsidR="00725C20" w:rsidRDefault="00725C20" w:rsidP="00725C20">
            <w:pPr>
              <w:pStyle w:val="ListBullet"/>
            </w:pPr>
            <w:r>
              <w:t>Design and develop curriculum for iOS and technology solutions for adult learners</w:t>
            </w:r>
          </w:p>
          <w:p w14:paraId="2A3825E9" w14:textId="3D76A030" w:rsidR="00725C20" w:rsidRPr="004F4EF2" w:rsidRDefault="00725C20" w:rsidP="004F4EF2">
            <w:pPr>
              <w:pStyle w:val="ListBullet"/>
              <w:rPr>
                <w:b/>
                <w:sz w:val="26"/>
                <w:szCs w:val="26"/>
              </w:rPr>
            </w:pPr>
            <w:r w:rsidRPr="00E25E81">
              <w:t xml:space="preserve">Develop training material </w:t>
            </w:r>
            <w:r>
              <w:t>on</w:t>
            </w:r>
            <w:r w:rsidRPr="00E25E81">
              <w:t xml:space="preserve"> wireless and mobility topic area objectives and </w:t>
            </w:r>
            <w:r>
              <w:t>d</w:t>
            </w:r>
            <w:r w:rsidRPr="00E87315">
              <w:t>eliver instruction via interactive learning activities</w:t>
            </w:r>
          </w:p>
        </w:tc>
      </w:tr>
      <w:tr w:rsidR="004F4EF2" w14:paraId="2DCAB540" w14:textId="77777777" w:rsidTr="00D974CB">
        <w:tc>
          <w:tcPr>
            <w:tcW w:w="726" w:type="pct"/>
          </w:tcPr>
          <w:p w14:paraId="27FC449B" w14:textId="63CEEF60" w:rsidR="004F4EF2" w:rsidRDefault="00C9799F" w:rsidP="00750A71">
            <w:pPr>
              <w:pStyle w:val="Date"/>
            </w:pPr>
            <w:r>
              <w:t>2003</w:t>
            </w:r>
            <w:r w:rsidR="0018260C">
              <w:t>-2005</w:t>
            </w:r>
          </w:p>
        </w:tc>
        <w:tc>
          <w:tcPr>
            <w:tcW w:w="4274" w:type="pct"/>
          </w:tcPr>
          <w:p w14:paraId="0EBBC411" w14:textId="1DF03C4A" w:rsidR="004F4EF2" w:rsidRDefault="00C9799F" w:rsidP="0018260C">
            <w:pPr>
              <w:pStyle w:val="Subsection"/>
              <w:rPr>
                <w:rStyle w:val="Emphasis"/>
              </w:rPr>
            </w:pPr>
            <w:r>
              <w:t>Hardware Test Engineer and Security Consultant</w:t>
            </w:r>
            <w:r w:rsidR="0018260C">
              <w:t>  </w:t>
            </w:r>
            <w:r w:rsidR="0018260C">
              <w:rPr>
                <w:rStyle w:val="Emphasis"/>
              </w:rPr>
              <w:t>Microsoft</w:t>
            </w:r>
            <w:r>
              <w:rPr>
                <w:rStyle w:val="Emphasis"/>
              </w:rPr>
              <w:t xml:space="preserve"> (</w:t>
            </w:r>
            <w:proofErr w:type="spellStart"/>
            <w:r>
              <w:rPr>
                <w:rStyle w:val="Emphasis"/>
              </w:rPr>
              <w:t>Covestic</w:t>
            </w:r>
            <w:proofErr w:type="spellEnd"/>
            <w:r>
              <w:rPr>
                <w:rStyle w:val="Emphasis"/>
              </w:rPr>
              <w:t>)</w:t>
            </w:r>
          </w:p>
          <w:p w14:paraId="7E08B92D" w14:textId="77777777" w:rsidR="0018260C" w:rsidRPr="0018260C" w:rsidRDefault="0018260C" w:rsidP="0018260C">
            <w:pPr>
              <w:spacing w:after="0"/>
              <w:rPr>
                <w:rFonts w:ascii="Times" w:hAnsi="Times"/>
                <w:sz w:val="21"/>
                <w:szCs w:val="21"/>
              </w:rPr>
            </w:pPr>
            <w:r w:rsidRPr="0018260C">
              <w:rPr>
                <w:rFonts w:ascii="Times" w:hAnsi="Times"/>
                <w:sz w:val="21"/>
                <w:szCs w:val="21"/>
              </w:rPr>
              <w:t>Test and configure Secure build for W2K3 with SQL2K SP3 with SANs. Determine maximum load and recommend optimum configuration for all new SKU’s and prototype hardware. Design new standards for MSN customers.</w:t>
            </w:r>
          </w:p>
          <w:p w14:paraId="2FB4EC49" w14:textId="77777777" w:rsidR="0018260C" w:rsidRPr="0018260C" w:rsidRDefault="0018260C" w:rsidP="0018260C">
            <w:pPr>
              <w:pStyle w:val="ListBullet"/>
            </w:pPr>
            <w:r w:rsidRPr="0018260C">
              <w:t>Migrate and consolidate hundreds of SQL Servers over ten years (6.5, 7.0, 2000, 2005)</w:t>
            </w:r>
          </w:p>
          <w:p w14:paraId="4AD96697" w14:textId="77777777" w:rsidR="0018260C" w:rsidRPr="0018260C" w:rsidRDefault="0018260C" w:rsidP="0018260C">
            <w:pPr>
              <w:pStyle w:val="ListBullet"/>
            </w:pPr>
            <w:r w:rsidRPr="0018260C">
              <w:t xml:space="preserve">Design, benchmark and spec SQL </w:t>
            </w:r>
            <w:proofErr w:type="spellStart"/>
            <w:r w:rsidRPr="0018260C">
              <w:t>Sku’s</w:t>
            </w:r>
            <w:proofErr w:type="spellEnd"/>
            <w:r w:rsidRPr="0018260C">
              <w:t xml:space="preserve"> for MSN clients</w:t>
            </w:r>
          </w:p>
          <w:p w14:paraId="13E0AFF3" w14:textId="0056330D" w:rsidR="0018260C" w:rsidRDefault="0018260C" w:rsidP="0018260C">
            <w:pPr>
              <w:pStyle w:val="ListBullet"/>
            </w:pPr>
            <w:r w:rsidRPr="0018260C">
              <w:t>Report on performance distribution versus cost and applicability</w:t>
            </w:r>
          </w:p>
        </w:tc>
      </w:tr>
      <w:tr w:rsidR="0018260C" w14:paraId="6C982770" w14:textId="77777777" w:rsidTr="00D974CB">
        <w:tc>
          <w:tcPr>
            <w:tcW w:w="726" w:type="pct"/>
          </w:tcPr>
          <w:p w14:paraId="0948C3A1" w14:textId="782799A7" w:rsidR="0018260C" w:rsidRDefault="0018260C" w:rsidP="00750A71">
            <w:pPr>
              <w:pStyle w:val="Date"/>
            </w:pPr>
          </w:p>
        </w:tc>
        <w:tc>
          <w:tcPr>
            <w:tcW w:w="4274" w:type="pct"/>
          </w:tcPr>
          <w:p w14:paraId="0CB95275" w14:textId="2AF05291" w:rsidR="0018260C" w:rsidRPr="006149BE" w:rsidRDefault="0018260C" w:rsidP="00CD6A9E">
            <w:pPr>
              <w:spacing w:after="0"/>
              <w:rPr>
                <w:rFonts w:ascii="Times" w:hAnsi="Times"/>
                <w:sz w:val="21"/>
                <w:szCs w:val="21"/>
              </w:rPr>
            </w:pPr>
            <w:r w:rsidRPr="006149BE">
              <w:rPr>
                <w:rFonts w:ascii="Times" w:hAnsi="Times"/>
                <w:sz w:val="21"/>
                <w:szCs w:val="21"/>
              </w:rPr>
              <w:t xml:space="preserve">Audit and Patch Management, </w:t>
            </w:r>
            <w:r>
              <w:rPr>
                <w:rFonts w:ascii="Times" w:hAnsi="Times"/>
                <w:sz w:val="21"/>
                <w:szCs w:val="21"/>
              </w:rPr>
              <w:t xml:space="preserve">and </w:t>
            </w:r>
            <w:r w:rsidRPr="006149BE">
              <w:rPr>
                <w:rFonts w:ascii="Times" w:hAnsi="Times"/>
                <w:sz w:val="21"/>
                <w:szCs w:val="21"/>
              </w:rPr>
              <w:t>Operating System Hardening Solution</w:t>
            </w:r>
            <w:r>
              <w:rPr>
                <w:rFonts w:ascii="Times" w:hAnsi="Times"/>
                <w:sz w:val="21"/>
                <w:szCs w:val="21"/>
              </w:rPr>
              <w:t>s</w:t>
            </w:r>
            <w:r w:rsidRPr="006149BE">
              <w:rPr>
                <w:rFonts w:ascii="Times" w:hAnsi="Times"/>
                <w:sz w:val="21"/>
                <w:szCs w:val="21"/>
              </w:rPr>
              <w:t>. Assess</w:t>
            </w:r>
            <w:r>
              <w:rPr>
                <w:rFonts w:ascii="Times" w:hAnsi="Times"/>
                <w:sz w:val="21"/>
                <w:szCs w:val="21"/>
              </w:rPr>
              <w:t xml:space="preserve"> current processes; recommend</w:t>
            </w:r>
            <w:r w:rsidRPr="006149BE">
              <w:rPr>
                <w:rFonts w:ascii="Times" w:hAnsi="Times"/>
                <w:sz w:val="21"/>
                <w:szCs w:val="21"/>
              </w:rPr>
              <w:t xml:space="preserve"> augmentation, adaptation, and streamlining </w:t>
            </w:r>
            <w:r>
              <w:rPr>
                <w:rFonts w:ascii="Times" w:hAnsi="Times"/>
                <w:sz w:val="21"/>
                <w:szCs w:val="21"/>
              </w:rPr>
              <w:t xml:space="preserve">where necessary. </w:t>
            </w:r>
            <w:r w:rsidRPr="006149BE">
              <w:rPr>
                <w:rFonts w:ascii="Times" w:hAnsi="Times"/>
                <w:sz w:val="21"/>
                <w:szCs w:val="21"/>
              </w:rPr>
              <w:t>Scan and compile standards for GAP analysis and policy creation. Server hardening and implementation of Defense in Depth security principles and design.</w:t>
            </w:r>
          </w:p>
          <w:p w14:paraId="3C9D00E3" w14:textId="77777777" w:rsidR="0018260C" w:rsidRPr="004F4EF2" w:rsidRDefault="0018260C" w:rsidP="00CD6A9E">
            <w:pPr>
              <w:pStyle w:val="ListBullet"/>
            </w:pPr>
            <w:r w:rsidRPr="004F4EF2">
              <w:t>Design and implement security and disaster recovery for mail, web, and database</w:t>
            </w:r>
          </w:p>
          <w:p w14:paraId="6E37C8A6" w14:textId="77777777" w:rsidR="0018260C" w:rsidRPr="004F4EF2" w:rsidRDefault="0018260C" w:rsidP="00CD6A9E">
            <w:pPr>
              <w:pStyle w:val="ListBullet"/>
            </w:pPr>
            <w:r w:rsidRPr="004F4EF2">
              <w:t>Create and lead workshops with cross-functional teams from numerous business units</w:t>
            </w:r>
          </w:p>
          <w:p w14:paraId="6D196D61" w14:textId="77777777" w:rsidR="0018260C" w:rsidRPr="004F4EF2" w:rsidRDefault="0018260C" w:rsidP="00CD6A9E">
            <w:pPr>
              <w:pStyle w:val="ListBullet"/>
            </w:pPr>
            <w:r w:rsidRPr="004F4EF2">
              <w:t>Save potential $60 million in shutdown costs from Code Red and Slammer malware infection</w:t>
            </w:r>
          </w:p>
          <w:p w14:paraId="2A615107" w14:textId="77777777" w:rsidR="0037556B" w:rsidRDefault="0018260C" w:rsidP="00C9799F">
            <w:pPr>
              <w:pStyle w:val="ListBullet"/>
            </w:pPr>
            <w:r w:rsidRPr="004F4EF2">
              <w:t>50,000+ Users, 30,000+ Desktops, 3,000+ Servers</w:t>
            </w:r>
          </w:p>
          <w:p w14:paraId="4785A1AC" w14:textId="74D3E9D9" w:rsidR="00D974CB" w:rsidRDefault="00D974CB" w:rsidP="00B76527">
            <w:pPr>
              <w:pStyle w:val="ListBullet"/>
              <w:numPr>
                <w:ilvl w:val="0"/>
                <w:numId w:val="0"/>
              </w:numPr>
            </w:pPr>
          </w:p>
        </w:tc>
      </w:tr>
      <w:tr w:rsidR="0018260C" w14:paraId="75976F4E" w14:textId="77777777" w:rsidTr="00D974CB">
        <w:tc>
          <w:tcPr>
            <w:tcW w:w="726" w:type="pct"/>
          </w:tcPr>
          <w:p w14:paraId="41A6A335" w14:textId="77777777" w:rsidR="0018260C" w:rsidRDefault="00D85B36" w:rsidP="00750A71">
            <w:pPr>
              <w:pStyle w:val="Date"/>
            </w:pPr>
            <w:r>
              <w:t>2001-2003</w:t>
            </w:r>
          </w:p>
          <w:p w14:paraId="67A5EE17" w14:textId="77777777" w:rsidR="00DB7270" w:rsidRDefault="00DB7270" w:rsidP="00DB7270"/>
          <w:p w14:paraId="5A4E77E8" w14:textId="77777777" w:rsidR="00DB7270" w:rsidRDefault="00DB7270" w:rsidP="00DB7270"/>
          <w:p w14:paraId="525EFF06" w14:textId="77777777" w:rsidR="00DB7270" w:rsidRDefault="00DB7270" w:rsidP="00DB7270"/>
          <w:p w14:paraId="216A7CCC" w14:textId="77777777" w:rsidR="00DB7270" w:rsidRDefault="00DB7270" w:rsidP="00DB7270"/>
          <w:p w14:paraId="0D426A64" w14:textId="77777777" w:rsidR="00DB7270" w:rsidRDefault="00DB7270" w:rsidP="00DB7270"/>
          <w:p w14:paraId="47F82E5B" w14:textId="77777777" w:rsidR="00DB7270" w:rsidRDefault="00DB7270" w:rsidP="00DB7270"/>
          <w:p w14:paraId="17174376" w14:textId="77777777" w:rsidR="00DB7270" w:rsidRDefault="00DB7270" w:rsidP="00DB7270"/>
          <w:p w14:paraId="7283B6A5" w14:textId="77777777" w:rsidR="00DB7270" w:rsidRDefault="00DB7270" w:rsidP="00DB7270"/>
          <w:p w14:paraId="4202BB4C" w14:textId="77777777" w:rsidR="00DB7270" w:rsidRDefault="00DB7270" w:rsidP="00DB7270"/>
          <w:p w14:paraId="7B885078" w14:textId="77777777" w:rsidR="00DB7270" w:rsidRDefault="00DB7270" w:rsidP="00DB7270"/>
          <w:p w14:paraId="05A1A5BE" w14:textId="4DC4BFB1" w:rsidR="00DB7270" w:rsidRPr="00DB7270" w:rsidRDefault="00DB7270" w:rsidP="00DB7270">
            <w:r>
              <w:t>1999-2001</w:t>
            </w:r>
          </w:p>
        </w:tc>
        <w:tc>
          <w:tcPr>
            <w:tcW w:w="4274" w:type="pct"/>
          </w:tcPr>
          <w:p w14:paraId="4D0840B5" w14:textId="77777777" w:rsidR="0018260C" w:rsidRDefault="00D85B36" w:rsidP="00D85B36">
            <w:pPr>
              <w:pStyle w:val="Subsection"/>
              <w:rPr>
                <w:rStyle w:val="Emphasis"/>
              </w:rPr>
            </w:pPr>
            <w:r>
              <w:t>Lead Architect/President/Enterprise Consultant,  </w:t>
            </w:r>
            <w:proofErr w:type="spellStart"/>
            <w:r>
              <w:rPr>
                <w:rStyle w:val="Emphasis"/>
              </w:rPr>
              <w:t>Hightechtrek</w:t>
            </w:r>
            <w:proofErr w:type="spellEnd"/>
          </w:p>
          <w:p w14:paraId="547A5528" w14:textId="5ACD242C" w:rsidR="00D85B36" w:rsidRPr="0086037A" w:rsidRDefault="00D85B36" w:rsidP="00D85B36">
            <w:pPr>
              <w:spacing w:after="0"/>
              <w:rPr>
                <w:sz w:val="21"/>
                <w:szCs w:val="21"/>
              </w:rPr>
            </w:pPr>
            <w:r w:rsidRPr="00D85B36">
              <w:rPr>
                <w:rFonts w:ascii="Times" w:hAnsi="Times"/>
                <w:sz w:val="21"/>
                <w:szCs w:val="21"/>
              </w:rPr>
              <w:t>Design, Docume</w:t>
            </w:r>
            <w:r>
              <w:rPr>
                <w:rFonts w:ascii="Times" w:hAnsi="Times"/>
                <w:sz w:val="21"/>
                <w:szCs w:val="21"/>
              </w:rPr>
              <w:t xml:space="preserve">nt, Troubleshoot and Implement: Internet, </w:t>
            </w:r>
            <w:r w:rsidR="00456BDA">
              <w:rPr>
                <w:rFonts w:ascii="Times" w:hAnsi="Times"/>
                <w:sz w:val="21"/>
                <w:szCs w:val="21"/>
              </w:rPr>
              <w:t>Intranet, Web</w:t>
            </w:r>
            <w:r w:rsidRPr="00D85B36">
              <w:rPr>
                <w:rFonts w:ascii="Times" w:hAnsi="Times"/>
                <w:sz w:val="21"/>
                <w:szCs w:val="21"/>
              </w:rPr>
              <w:t xml:space="preserve"> </w:t>
            </w:r>
            <w:r w:rsidR="00456BDA">
              <w:rPr>
                <w:rFonts w:ascii="Times" w:hAnsi="Times"/>
                <w:sz w:val="21"/>
                <w:szCs w:val="21"/>
              </w:rPr>
              <w:br/>
            </w:r>
            <w:r w:rsidRPr="00D85B36">
              <w:rPr>
                <w:rFonts w:ascii="Times" w:hAnsi="Times"/>
                <w:sz w:val="21"/>
                <w:szCs w:val="21"/>
              </w:rPr>
              <w:t xml:space="preserve">and Mail solutions. </w:t>
            </w:r>
          </w:p>
          <w:p w14:paraId="7421C116" w14:textId="77777777" w:rsidR="00D85B36" w:rsidRPr="00586415" w:rsidRDefault="00D85B36" w:rsidP="00586415">
            <w:pPr>
              <w:pStyle w:val="ListBullet"/>
            </w:pPr>
            <w:r w:rsidRPr="00586415">
              <w:t>Write online training curriculum and Teach over 4,400 Hours including Microsoft Security &amp; Encryption</w:t>
            </w:r>
          </w:p>
          <w:p w14:paraId="4DF955DD" w14:textId="77777777" w:rsidR="00D85B36" w:rsidRPr="00586415" w:rsidRDefault="00D85B36" w:rsidP="00586415">
            <w:pPr>
              <w:pStyle w:val="ListBullet"/>
            </w:pPr>
            <w:r w:rsidRPr="00586415">
              <w:t>Save $3,077,350 in support costs annually for mail and security</w:t>
            </w:r>
          </w:p>
          <w:p w14:paraId="715FD646" w14:textId="77777777" w:rsidR="00D85B36" w:rsidRPr="00586415" w:rsidRDefault="00D85B36" w:rsidP="00586415">
            <w:pPr>
              <w:pStyle w:val="ListBullet"/>
            </w:pPr>
            <w:r w:rsidRPr="00586415">
              <w:t>Rapid project turn around for IBM and Microsoft —18 month estimate completed in under 6</w:t>
            </w:r>
          </w:p>
          <w:p w14:paraId="04AC3737" w14:textId="77777777" w:rsidR="00D85B36" w:rsidRPr="00586415" w:rsidRDefault="00D85B36" w:rsidP="00586415">
            <w:pPr>
              <w:pStyle w:val="ListBullet"/>
            </w:pPr>
            <w:r w:rsidRPr="00586415">
              <w:t>Product Lifecycle MGMT</w:t>
            </w:r>
          </w:p>
          <w:p w14:paraId="5DCEEF27" w14:textId="77777777" w:rsidR="00D85B36" w:rsidRPr="00586415" w:rsidRDefault="00D85B36" w:rsidP="00586415">
            <w:pPr>
              <w:pStyle w:val="ListBullet"/>
            </w:pPr>
            <w:r w:rsidRPr="00586415">
              <w:t>Implement budgets of over $1 million dollars</w:t>
            </w:r>
          </w:p>
          <w:p w14:paraId="66B99185" w14:textId="77777777" w:rsidR="00D85B36" w:rsidRPr="00586415" w:rsidRDefault="00D85B36" w:rsidP="00586415">
            <w:pPr>
              <w:pStyle w:val="ListBullet"/>
            </w:pPr>
            <w:r w:rsidRPr="00586415">
              <w:t>Design, Pilot, Implement and Deploy Managed Desktop of W2K Pro for 8,000 Clients</w:t>
            </w:r>
          </w:p>
          <w:p w14:paraId="781079CC" w14:textId="77777777" w:rsidR="00D85B36" w:rsidRPr="00586415" w:rsidRDefault="00D85B36" w:rsidP="00586415">
            <w:pPr>
              <w:pStyle w:val="ListBullet"/>
            </w:pPr>
            <w:r w:rsidRPr="00586415">
              <w:t>Consolidate over 1,000 mail servers to a 20+ server SAN architecture</w:t>
            </w:r>
          </w:p>
          <w:p w14:paraId="70F8D982" w14:textId="77777777" w:rsidR="00D85B36" w:rsidRDefault="00D85B36" w:rsidP="00D85B36">
            <w:pPr>
              <w:pStyle w:val="ListBullet"/>
            </w:pPr>
            <w:r w:rsidRPr="00586415">
              <w:t>Enterprise level upgrades of all infrastructure servers worldwide including policies and procedures</w:t>
            </w:r>
          </w:p>
          <w:p w14:paraId="0FFABCA0" w14:textId="77777777" w:rsidR="00DB7270" w:rsidRDefault="00DB7270" w:rsidP="00DB7270">
            <w:pPr>
              <w:pStyle w:val="ListBullet"/>
              <w:numPr>
                <w:ilvl w:val="0"/>
                <w:numId w:val="0"/>
              </w:numPr>
            </w:pPr>
          </w:p>
          <w:p w14:paraId="5127EA19" w14:textId="255761BF" w:rsidR="00DB7270" w:rsidRDefault="00DB7270" w:rsidP="00DB7270">
            <w:pPr>
              <w:pStyle w:val="Subsection"/>
              <w:rPr>
                <w:rStyle w:val="Emphasis"/>
              </w:rPr>
            </w:pPr>
            <w:r>
              <w:t>Software Test Engineer and Extranet</w:t>
            </w:r>
            <w:r w:rsidR="00684D8B">
              <w:t xml:space="preserve"> (Cloud)</w:t>
            </w:r>
            <w:r>
              <w:t xml:space="preserve"> Manager,  </w:t>
            </w:r>
            <w:r>
              <w:rPr>
                <w:rStyle w:val="Emphasis"/>
              </w:rPr>
              <w:t>Microsoft (VOLT/Exodus)</w:t>
            </w:r>
          </w:p>
          <w:p w14:paraId="772FF3D2" w14:textId="6A200268" w:rsidR="00DB7270" w:rsidRDefault="00DB7270" w:rsidP="00DB7270">
            <w:pPr>
              <w:spacing w:after="0"/>
              <w:rPr>
                <w:rFonts w:ascii="Times" w:hAnsi="Times"/>
                <w:sz w:val="21"/>
                <w:szCs w:val="21"/>
              </w:rPr>
            </w:pPr>
            <w:r>
              <w:rPr>
                <w:rFonts w:ascii="Times" w:hAnsi="Times"/>
                <w:sz w:val="21"/>
                <w:szCs w:val="21"/>
              </w:rPr>
              <w:t xml:space="preserve">Manage Testing of top 100 enterprise applications with </w:t>
            </w:r>
            <w:r w:rsidR="00456BDA">
              <w:rPr>
                <w:rFonts w:ascii="Times" w:hAnsi="Times"/>
                <w:sz w:val="21"/>
                <w:szCs w:val="21"/>
              </w:rPr>
              <w:t xml:space="preserve">Windows 2000/Active Directory. </w:t>
            </w:r>
            <w:r>
              <w:rPr>
                <w:rFonts w:ascii="Times" w:hAnsi="Times"/>
                <w:sz w:val="21"/>
                <w:szCs w:val="21"/>
              </w:rPr>
              <w:t>Thousands of test ca</w:t>
            </w:r>
            <w:r w:rsidR="00456BDA">
              <w:rPr>
                <w:rFonts w:ascii="Times" w:hAnsi="Times"/>
                <w:sz w:val="21"/>
                <w:szCs w:val="21"/>
              </w:rPr>
              <w:t xml:space="preserve">ses, databases, and scenarios. </w:t>
            </w:r>
            <w:r>
              <w:rPr>
                <w:rFonts w:ascii="Times" w:hAnsi="Times"/>
                <w:sz w:val="21"/>
                <w:szCs w:val="21"/>
              </w:rPr>
              <w:t xml:space="preserve">Technical lead </w:t>
            </w:r>
            <w:r w:rsidR="00456BDA">
              <w:rPr>
                <w:rFonts w:ascii="Times" w:hAnsi="Times"/>
                <w:sz w:val="21"/>
                <w:szCs w:val="21"/>
              </w:rPr>
              <w:br/>
            </w:r>
            <w:r>
              <w:rPr>
                <w:rFonts w:ascii="Times" w:hAnsi="Times"/>
                <w:sz w:val="21"/>
                <w:szCs w:val="21"/>
              </w:rPr>
              <w:t>for global localiz</w:t>
            </w:r>
            <w:r w:rsidR="00684D8B">
              <w:rPr>
                <w:rFonts w:ascii="Times" w:hAnsi="Times"/>
                <w:sz w:val="21"/>
                <w:szCs w:val="21"/>
              </w:rPr>
              <w:t xml:space="preserve">ation of all Microsoft software in the first cloud </w:t>
            </w:r>
            <w:r w:rsidR="00456BDA">
              <w:rPr>
                <w:rFonts w:ascii="Times" w:hAnsi="Times"/>
                <w:sz w:val="21"/>
                <w:szCs w:val="21"/>
              </w:rPr>
              <w:t>(</w:t>
            </w:r>
            <w:r w:rsidR="00684D8B">
              <w:rPr>
                <w:rFonts w:ascii="Times" w:hAnsi="Times"/>
                <w:sz w:val="21"/>
                <w:szCs w:val="21"/>
              </w:rPr>
              <w:t>called an extranet</w:t>
            </w:r>
            <w:r w:rsidR="00456BDA">
              <w:rPr>
                <w:rFonts w:ascii="Times" w:hAnsi="Times"/>
                <w:sz w:val="21"/>
                <w:szCs w:val="21"/>
              </w:rPr>
              <w:t>)</w:t>
            </w:r>
            <w:r w:rsidR="00684D8B">
              <w:rPr>
                <w:rFonts w:ascii="Times" w:hAnsi="Times"/>
                <w:sz w:val="21"/>
                <w:szCs w:val="21"/>
              </w:rPr>
              <w:t>.</w:t>
            </w:r>
          </w:p>
          <w:p w14:paraId="1FE8A5ED" w14:textId="77777777" w:rsidR="00684D8B" w:rsidRDefault="00684D8B" w:rsidP="00DB7270">
            <w:pPr>
              <w:pStyle w:val="ListBullet"/>
            </w:pPr>
            <w:r>
              <w:t xml:space="preserve">Security firewall and load balancing from F5 </w:t>
            </w:r>
            <w:proofErr w:type="spellStart"/>
            <w:r>
              <w:t>BigIP</w:t>
            </w:r>
            <w:proofErr w:type="spellEnd"/>
            <w:r>
              <w:t xml:space="preserve"> and 3DNS for five global sites</w:t>
            </w:r>
          </w:p>
          <w:p w14:paraId="40FC4F99" w14:textId="2986E6C4" w:rsidR="00684D8B" w:rsidRDefault="00684D8B" w:rsidP="00DB7270">
            <w:pPr>
              <w:pStyle w:val="ListBullet"/>
            </w:pPr>
            <w:r>
              <w:t>Over 100 servers including Citrix, 1+ Million of Virtual Directories</w:t>
            </w:r>
          </w:p>
          <w:p w14:paraId="3F97E6DB" w14:textId="3C21EDA7" w:rsidR="00684D8B" w:rsidRDefault="00684D8B" w:rsidP="00DB7270">
            <w:pPr>
              <w:pStyle w:val="ListBullet"/>
            </w:pPr>
            <w:r>
              <w:t>100’s of databases in SQL 6.5/7.0 migrated</w:t>
            </w:r>
          </w:p>
          <w:p w14:paraId="78A5EDAA" w14:textId="77777777" w:rsidR="00DB7270" w:rsidRDefault="00684D8B" w:rsidP="00684D8B">
            <w:pPr>
              <w:pStyle w:val="ListBullet"/>
            </w:pPr>
            <w:r>
              <w:t>Created policies for brand new infrastructure while training 31 SME’s</w:t>
            </w:r>
          </w:p>
          <w:p w14:paraId="71D91CB7" w14:textId="77777777" w:rsidR="00684D8B" w:rsidRDefault="00684D8B" w:rsidP="00684D8B">
            <w:pPr>
              <w:pStyle w:val="ListBullet"/>
            </w:pPr>
            <w:r>
              <w:t>Saved thousands of person hours through automation</w:t>
            </w:r>
          </w:p>
          <w:p w14:paraId="25602C7D" w14:textId="58184004" w:rsidR="00CB7D40" w:rsidRDefault="00CB7D40" w:rsidP="00684D8B">
            <w:pPr>
              <w:pStyle w:val="ListBullet"/>
            </w:pPr>
            <w:r>
              <w:t>Lead team of 31 engineers in 24x7 365 Operations</w:t>
            </w:r>
          </w:p>
        </w:tc>
      </w:tr>
    </w:tbl>
    <w:p w14:paraId="62ACCF51" w14:textId="109B93CA" w:rsidR="00767501" w:rsidRDefault="004F4EF2">
      <w:pPr>
        <w:pStyle w:val="SectionHeading"/>
      </w:pPr>
      <w:r>
        <w:t>Education</w:t>
      </w:r>
      <w:r w:rsidR="0048206F">
        <w:t>/Certifications</w:t>
      </w:r>
    </w:p>
    <w:tbl>
      <w:tblPr>
        <w:tblStyle w:val="ResumeTable"/>
        <w:tblW w:w="5000" w:type="pct"/>
        <w:tblLook w:val="04A0" w:firstRow="1" w:lastRow="0" w:firstColumn="1" w:lastColumn="0" w:noHBand="0" w:noVBand="1"/>
        <w:tblDescription w:val="Education"/>
      </w:tblPr>
      <w:tblGrid>
        <w:gridCol w:w="1657"/>
        <w:gridCol w:w="7415"/>
      </w:tblGrid>
      <w:tr w:rsidR="00767501" w14:paraId="710955F7" w14:textId="77777777" w:rsidTr="00767501">
        <w:trPr>
          <w:cnfStyle w:val="100000000000" w:firstRow="1" w:lastRow="0" w:firstColumn="0" w:lastColumn="0" w:oddVBand="0" w:evenVBand="0" w:oddHBand="0" w:evenHBand="0" w:firstRowFirstColumn="0" w:firstRowLastColumn="0" w:lastRowFirstColumn="0" w:lastRowLastColumn="0"/>
          <w:trHeight w:hRule="exact" w:val="58"/>
        </w:trPr>
        <w:tc>
          <w:tcPr>
            <w:tcW w:w="913" w:type="pct"/>
          </w:tcPr>
          <w:p w14:paraId="1A9A31D7" w14:textId="77777777" w:rsidR="00767501" w:rsidRDefault="00767501">
            <w:pPr>
              <w:spacing w:line="240" w:lineRule="auto"/>
            </w:pPr>
          </w:p>
        </w:tc>
        <w:tc>
          <w:tcPr>
            <w:tcW w:w="4087" w:type="pct"/>
          </w:tcPr>
          <w:p w14:paraId="2876CFA9" w14:textId="77777777" w:rsidR="00767501" w:rsidRDefault="00767501">
            <w:pPr>
              <w:spacing w:line="240" w:lineRule="auto"/>
            </w:pPr>
          </w:p>
        </w:tc>
      </w:tr>
      <w:tr w:rsidR="00767501" w14:paraId="3C2AF0DD" w14:textId="77777777" w:rsidTr="00767501">
        <w:tc>
          <w:tcPr>
            <w:tcW w:w="913" w:type="pct"/>
          </w:tcPr>
          <w:p w14:paraId="0E33E131" w14:textId="1BA80B2F" w:rsidR="00767501" w:rsidRDefault="0048206F" w:rsidP="0048206F">
            <w:pPr>
              <w:pStyle w:val="Date"/>
            </w:pPr>
            <w:r>
              <w:t>2007</w:t>
            </w:r>
          </w:p>
        </w:tc>
        <w:tc>
          <w:tcPr>
            <w:tcW w:w="4087" w:type="pct"/>
          </w:tcPr>
          <w:p w14:paraId="7752BD09" w14:textId="77BE3BF3" w:rsidR="00767501" w:rsidRDefault="0048206F" w:rsidP="0048206F">
            <w:pPr>
              <w:pStyle w:val="Subsection"/>
            </w:pPr>
            <w:r>
              <w:t>Master of Business Administration</w:t>
            </w:r>
            <w:r w:rsidR="004F4EF2">
              <w:t>,  </w:t>
            </w:r>
            <w:proofErr w:type="spellStart"/>
            <w:r>
              <w:rPr>
                <w:rStyle w:val="Emphasis"/>
              </w:rPr>
              <w:t>Capella</w:t>
            </w:r>
            <w:proofErr w:type="spellEnd"/>
            <w:r>
              <w:rPr>
                <w:rStyle w:val="Emphasis"/>
              </w:rPr>
              <w:t xml:space="preserve"> University</w:t>
            </w:r>
          </w:p>
        </w:tc>
      </w:tr>
      <w:sdt>
        <w:sdtPr>
          <w:id w:val="1945648944"/>
        </w:sdtPr>
        <w:sdtEndPr/>
        <w:sdtContent>
          <w:sdt>
            <w:sdtPr>
              <w:id w:val="1768577862"/>
            </w:sdtPr>
            <w:sdtEndPr/>
            <w:sdtContent>
              <w:tr w:rsidR="00767501" w14:paraId="4BA03050" w14:textId="77777777" w:rsidTr="00767501">
                <w:tc>
                  <w:tcPr>
                    <w:tcW w:w="913" w:type="pct"/>
                  </w:tcPr>
                  <w:p w14:paraId="56672C05" w14:textId="6145FB31" w:rsidR="00767501" w:rsidRDefault="0048206F" w:rsidP="0048206F">
                    <w:pPr>
                      <w:pStyle w:val="Date"/>
                    </w:pPr>
                    <w:r>
                      <w:t>1997</w:t>
                    </w:r>
                  </w:p>
                </w:tc>
                <w:tc>
                  <w:tcPr>
                    <w:tcW w:w="4087" w:type="pct"/>
                  </w:tcPr>
                  <w:p w14:paraId="4F109E92" w14:textId="698ECABA" w:rsidR="00767501" w:rsidRDefault="0048206F" w:rsidP="0048206F">
                    <w:pPr>
                      <w:pStyle w:val="Subsection"/>
                    </w:pPr>
                    <w:r>
                      <w:t>Bachelor of Social Sciences</w:t>
                    </w:r>
                    <w:r w:rsidR="004F4EF2">
                      <w:t>,  </w:t>
                    </w:r>
                    <w:r>
                      <w:rPr>
                        <w:rStyle w:val="Emphasis"/>
                      </w:rPr>
                      <w:t>Washington State University</w:t>
                    </w:r>
                  </w:p>
                </w:tc>
              </w:tr>
            </w:sdtContent>
          </w:sdt>
        </w:sdtContent>
      </w:sdt>
      <w:tr w:rsidR="0048206F" w14:paraId="52A4E631" w14:textId="77777777" w:rsidTr="00767501">
        <w:tc>
          <w:tcPr>
            <w:tcW w:w="913" w:type="pct"/>
          </w:tcPr>
          <w:p w14:paraId="33EDE10A" w14:textId="4AD0B169" w:rsidR="0048206F" w:rsidRDefault="00C9799F" w:rsidP="0048206F">
            <w:pPr>
              <w:pStyle w:val="Date"/>
            </w:pPr>
            <w:r>
              <w:t>1996-2004</w:t>
            </w:r>
          </w:p>
        </w:tc>
        <w:tc>
          <w:tcPr>
            <w:tcW w:w="4087" w:type="pct"/>
          </w:tcPr>
          <w:p w14:paraId="47DF0A8F" w14:textId="57209C01" w:rsidR="0048206F" w:rsidRDefault="0048206F" w:rsidP="00C9799F">
            <w:pPr>
              <w:pStyle w:val="Subsection"/>
            </w:pPr>
            <w:r>
              <w:t>U.S. Army</w:t>
            </w:r>
            <w:r w:rsidR="000F0927">
              <w:t>, ACM, AAM(2), GCM</w:t>
            </w:r>
          </w:p>
        </w:tc>
      </w:tr>
      <w:tr w:rsidR="0048206F" w14:paraId="063780B9" w14:textId="77777777" w:rsidTr="00767501">
        <w:tc>
          <w:tcPr>
            <w:tcW w:w="913" w:type="pct"/>
          </w:tcPr>
          <w:p w14:paraId="15B826C1" w14:textId="77777777" w:rsidR="0048206F" w:rsidRDefault="0048206F" w:rsidP="0048206F">
            <w:pPr>
              <w:pStyle w:val="Date"/>
            </w:pPr>
          </w:p>
        </w:tc>
        <w:tc>
          <w:tcPr>
            <w:tcW w:w="4087" w:type="pct"/>
          </w:tcPr>
          <w:p w14:paraId="54B38664" w14:textId="62DC3716" w:rsidR="0028504D" w:rsidRDefault="0048206F" w:rsidP="00D938DF">
            <w:pPr>
              <w:pStyle w:val="Subsection"/>
            </w:pPr>
            <w:r>
              <w:t>Apple, Microsoft, Cisco, ISC</w:t>
            </w:r>
            <w:r w:rsidRPr="0048206F">
              <w:rPr>
                <w:vertAlign w:val="superscript"/>
              </w:rPr>
              <w:t>2</w:t>
            </w:r>
            <w:r>
              <w:t xml:space="preserve">, and EC3 Certified: </w:t>
            </w:r>
            <w:r>
              <w:br/>
              <w:t>CISSP, CEH, MCSE, MCT, MCDBA, CCNA, and ACTC</w:t>
            </w:r>
            <w:r w:rsidR="000F0927">
              <w:t xml:space="preserve">, </w:t>
            </w:r>
            <w:r w:rsidR="00D938DF">
              <w:t>CCSK 2014</w:t>
            </w:r>
          </w:p>
        </w:tc>
      </w:tr>
    </w:tbl>
    <w:p w14:paraId="5B6A4EC5" w14:textId="77777777" w:rsidR="00767501" w:rsidRDefault="00767501"/>
    <w:sectPr w:rsidR="00767501">
      <w:footerReference w:type="default" r:id="rId9"/>
      <w:pgSz w:w="12240" w:h="15840"/>
      <w:pgMar w:top="1080" w:right="1584" w:bottom="1080" w:left="158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73447" w14:textId="77777777" w:rsidR="00885C29" w:rsidRDefault="00885C29">
      <w:pPr>
        <w:spacing w:after="0"/>
      </w:pPr>
      <w:r>
        <w:separator/>
      </w:r>
    </w:p>
    <w:p w14:paraId="351D847A" w14:textId="77777777" w:rsidR="00885C29" w:rsidRDefault="00885C29"/>
  </w:endnote>
  <w:endnote w:type="continuationSeparator" w:id="0">
    <w:p w14:paraId="0ABF263B" w14:textId="77777777" w:rsidR="00885C29" w:rsidRDefault="00885C29">
      <w:pPr>
        <w:spacing w:after="0"/>
      </w:pPr>
      <w:r>
        <w:continuationSeparator/>
      </w:r>
    </w:p>
    <w:p w14:paraId="622A620C" w14:textId="77777777" w:rsidR="00885C29" w:rsidRDefault="00885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DD77B" w14:textId="77777777" w:rsidR="00885C29" w:rsidRDefault="00885C29">
    <w:pPr>
      <w:pStyle w:val="Footer"/>
    </w:pPr>
    <w:r>
      <w:t xml:space="preserve">Page </w:t>
    </w:r>
    <w:r>
      <w:rPr>
        <w:noProof w:val="0"/>
      </w:rPr>
      <w:fldChar w:fldCharType="begin"/>
    </w:r>
    <w:r>
      <w:instrText xml:space="preserve"> PAGE   \* MERGEFORMAT </w:instrText>
    </w:r>
    <w:r>
      <w:rPr>
        <w:noProof w:val="0"/>
      </w:rPr>
      <w:fldChar w:fldCharType="separate"/>
    </w:r>
    <w:r w:rsidR="00A20D76">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CB003" w14:textId="77777777" w:rsidR="00885C29" w:rsidRDefault="00885C29">
      <w:pPr>
        <w:spacing w:after="0"/>
      </w:pPr>
      <w:r>
        <w:separator/>
      </w:r>
    </w:p>
    <w:p w14:paraId="36D931C4" w14:textId="77777777" w:rsidR="00885C29" w:rsidRDefault="00885C29"/>
  </w:footnote>
  <w:footnote w:type="continuationSeparator" w:id="0">
    <w:p w14:paraId="34F77809" w14:textId="77777777" w:rsidR="00885C29" w:rsidRDefault="00885C29">
      <w:pPr>
        <w:spacing w:after="0"/>
      </w:pPr>
      <w:r>
        <w:continuationSeparator/>
      </w:r>
    </w:p>
    <w:p w14:paraId="14C4AE0A" w14:textId="77777777" w:rsidR="00885C29" w:rsidRDefault="00885C2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93CB0EC"/>
    <w:lvl w:ilvl="0">
      <w:start w:val="1"/>
      <w:numFmt w:val="bullet"/>
      <w:lvlText w:val="·"/>
      <w:lvlJc w:val="left"/>
      <w:pPr>
        <w:tabs>
          <w:tab w:val="num" w:pos="144"/>
        </w:tabs>
        <w:ind w:left="144" w:hanging="144"/>
      </w:pPr>
      <w:rPr>
        <w:rFonts w:ascii="Cambria" w:hAnsi="Cambria" w:hint="default"/>
      </w:rPr>
    </w:lvl>
  </w:abstractNum>
  <w:abstractNum w:abstractNumId="1">
    <w:nsid w:val="0F377387"/>
    <w:multiLevelType w:val="hybridMultilevel"/>
    <w:tmpl w:val="87DE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E24EC"/>
    <w:multiLevelType w:val="hybridMultilevel"/>
    <w:tmpl w:val="6874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E1F9F"/>
    <w:multiLevelType w:val="hybridMultilevel"/>
    <w:tmpl w:val="A4B68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822DC5"/>
    <w:multiLevelType w:val="hybridMultilevel"/>
    <w:tmpl w:val="5B3C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2C36FC"/>
    <w:multiLevelType w:val="hybridMultilevel"/>
    <w:tmpl w:val="352E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017309"/>
    <w:multiLevelType w:val="hybridMultilevel"/>
    <w:tmpl w:val="0848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180353"/>
    <w:multiLevelType w:val="hybridMultilevel"/>
    <w:tmpl w:val="7DD6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A34FC1"/>
    <w:multiLevelType w:val="hybridMultilevel"/>
    <w:tmpl w:val="97B2F7D0"/>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E623B7"/>
    <w:multiLevelType w:val="hybridMultilevel"/>
    <w:tmpl w:val="1A6CE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216F08"/>
    <w:multiLevelType w:val="hybridMultilevel"/>
    <w:tmpl w:val="AAAE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8"/>
  </w:num>
  <w:num w:numId="6">
    <w:abstractNumId w:val="9"/>
  </w:num>
  <w:num w:numId="7">
    <w:abstractNumId w:val="4"/>
  </w:num>
  <w:num w:numId="8">
    <w:abstractNumId w:val="5"/>
  </w:num>
  <w:num w:numId="9">
    <w:abstractNumId w:val="8"/>
  </w:num>
  <w:num w:numId="10">
    <w:abstractNumId w:val="3"/>
  </w:num>
  <w:num w:numId="11">
    <w:abstractNumId w:val="8"/>
  </w:num>
  <w:num w:numId="12">
    <w:abstractNumId w:val="8"/>
  </w:num>
  <w:num w:numId="13">
    <w:abstractNumId w:val="8"/>
  </w:num>
  <w:num w:numId="14">
    <w:abstractNumId w:val="8"/>
  </w:num>
  <w:num w:numId="15">
    <w:abstractNumId w:val="10"/>
  </w:num>
  <w:num w:numId="16">
    <w:abstractNumId w:val="7"/>
  </w:num>
  <w:num w:numId="17">
    <w:abstractNumId w:val="1"/>
  </w:num>
  <w:num w:numId="18">
    <w:abstractNumId w:val="8"/>
  </w:num>
  <w:num w:numId="19">
    <w:abstractNumId w:val="6"/>
  </w:num>
  <w:num w:numId="20">
    <w:abstractNumId w:val="8"/>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08"/>
    <w:rsid w:val="00070066"/>
    <w:rsid w:val="000E5AAE"/>
    <w:rsid w:val="000F0927"/>
    <w:rsid w:val="0010312B"/>
    <w:rsid w:val="001316BF"/>
    <w:rsid w:val="00147476"/>
    <w:rsid w:val="001532CA"/>
    <w:rsid w:val="00181CBD"/>
    <w:rsid w:val="0018260C"/>
    <w:rsid w:val="00215332"/>
    <w:rsid w:val="0028504D"/>
    <w:rsid w:val="00362559"/>
    <w:rsid w:val="0037556B"/>
    <w:rsid w:val="003C73BA"/>
    <w:rsid w:val="00456BDA"/>
    <w:rsid w:val="0048206F"/>
    <w:rsid w:val="004D79FF"/>
    <w:rsid w:val="004F4EF2"/>
    <w:rsid w:val="005000D1"/>
    <w:rsid w:val="0051023F"/>
    <w:rsid w:val="00586415"/>
    <w:rsid w:val="005A3208"/>
    <w:rsid w:val="006149BE"/>
    <w:rsid w:val="00684D8B"/>
    <w:rsid w:val="00686A4B"/>
    <w:rsid w:val="006E79C5"/>
    <w:rsid w:val="00725C20"/>
    <w:rsid w:val="00750A71"/>
    <w:rsid w:val="00767501"/>
    <w:rsid w:val="007D135B"/>
    <w:rsid w:val="00885C29"/>
    <w:rsid w:val="00A20D76"/>
    <w:rsid w:val="00B5035D"/>
    <w:rsid w:val="00B76527"/>
    <w:rsid w:val="00BA46F0"/>
    <w:rsid w:val="00C15D11"/>
    <w:rsid w:val="00C9799F"/>
    <w:rsid w:val="00CB7D40"/>
    <w:rsid w:val="00CD6A9E"/>
    <w:rsid w:val="00CE0E2A"/>
    <w:rsid w:val="00D85B36"/>
    <w:rsid w:val="00D938DF"/>
    <w:rsid w:val="00D974CB"/>
    <w:rsid w:val="00DB7270"/>
    <w:rsid w:val="00DE58E4"/>
    <w:rsid w:val="00DF07FD"/>
    <w:rsid w:val="00E11883"/>
    <w:rsid w:val="00F70725"/>
    <w:rsid w:val="00FE5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2399D8"/>
  <w15:docId w15:val="{531587FA-1F64-44E2-9A0A-8BDFE95A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19"/>
        <w:lang w:val="en-US" w:eastAsia="ja-JP" w:bidi="ar-SA"/>
      </w:rPr>
    </w:rPrDefault>
    <w:pPrDefault>
      <w:pPr>
        <w:spacing w:after="100"/>
        <w:ind w:right="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56B"/>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color w:val="858585" w:themeColor="accent2" w:themeShade="BF"/>
      <w:kern w:val="28"/>
      <w:sz w:val="64"/>
    </w:rPr>
  </w:style>
  <w:style w:type="character" w:customStyle="1" w:styleId="TitleChar">
    <w:name w:val="Title Char"/>
    <w:basedOn w:val="DefaultParagraphFont"/>
    <w:link w:val="Title"/>
    <w:uiPriority w:val="2"/>
    <w:rPr>
      <w:rFonts w:asciiTheme="majorHAnsi" w:eastAsiaTheme="majorEastAsia" w:hAnsiTheme="majorHAnsi" w:cstheme="majorBidi"/>
      <w:caps/>
      <w:color w:val="858585" w:themeColor="accent2" w:themeShade="BF"/>
      <w:kern w:val="28"/>
      <w:sz w:val="64"/>
    </w:rPr>
  </w:style>
  <w:style w:type="character" w:styleId="PlaceholderText">
    <w:name w:val="Placeholder Text"/>
    <w:basedOn w:val="DefaultParagraphFont"/>
    <w:uiPriority w:val="99"/>
    <w:semiHidden/>
    <w:rPr>
      <w:color w:val="808080"/>
    </w:rPr>
  </w:style>
  <w:style w:type="paragraph" w:customStyle="1" w:styleId="SectionHeading">
    <w:name w:val="Section Heading"/>
    <w:basedOn w:val="Normal"/>
    <w:next w:val="Normal"/>
    <w:uiPriority w:val="1"/>
    <w:qFormat/>
    <w:pPr>
      <w:spacing w:before="640" w:after="0" w:line="216" w:lineRule="auto"/>
    </w:pPr>
    <w:rPr>
      <w:rFonts w:asciiTheme="majorHAnsi" w:eastAsiaTheme="majorEastAsia" w:hAnsiTheme="majorHAnsi" w:cstheme="majorBidi"/>
      <w:caps/>
      <w:color w:val="7F7F7F" w:themeColor="text1" w:themeTint="80"/>
      <w:sz w:val="26"/>
    </w:rPr>
  </w:style>
  <w:style w:type="paragraph" w:styleId="ListBullet">
    <w:name w:val="List Bullet"/>
    <w:basedOn w:val="Normal"/>
    <w:uiPriority w:val="1"/>
    <w:unhideWhenUsed/>
    <w:qFormat/>
    <w:rsid w:val="00D974CB"/>
    <w:pPr>
      <w:numPr>
        <w:numId w:val="5"/>
      </w:numPr>
      <w:spacing w:before="40" w:after="40"/>
    </w:pPr>
  </w:style>
  <w:style w:type="paragraph" w:customStyle="1" w:styleId="Subsection">
    <w:name w:val="Subsection"/>
    <w:basedOn w:val="Normal"/>
    <w:uiPriority w:val="1"/>
    <w:qFormat/>
    <w:rPr>
      <w:color w:val="000000" w:themeColor="text1"/>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ind w:right="0"/>
      <w:jc w:val="right"/>
    </w:pPr>
    <w:rPr>
      <w:noProof/>
    </w:rPr>
  </w:style>
  <w:style w:type="character" w:customStyle="1" w:styleId="FooterChar">
    <w:name w:val="Footer Char"/>
    <w:basedOn w:val="DefaultParagraphFont"/>
    <w:link w:val="Footer"/>
    <w:uiPriority w:val="99"/>
    <w:rPr>
      <w:noProof/>
    </w:rPr>
  </w:style>
  <w:style w:type="table" w:styleId="TableGrid">
    <w:name w:val="Table Grid"/>
    <w:basedOn w:val="TableNormal"/>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sumeTable">
    <w:name w:val="Resume Table"/>
    <w:basedOn w:val="TableNormal"/>
    <w:uiPriority w:val="99"/>
    <w:tblPr>
      <w:tblInd w:w="0" w:type="dxa"/>
      <w:tblCellMar>
        <w:top w:w="144" w:type="dxa"/>
        <w:left w:w="0" w:type="dxa"/>
        <w:bottom w:w="0" w:type="dxa"/>
        <w:right w:w="0" w:type="dxa"/>
      </w:tblCellMar>
    </w:tblPr>
    <w:tblStylePr w:type="firstRow">
      <w:pPr>
        <w:wordWrap/>
        <w:spacing w:line="60" w:lineRule="exact"/>
      </w:pPr>
      <w:rPr>
        <w:sz w:val="6"/>
      </w:rPr>
      <w:tblPr/>
      <w:tcPr>
        <w:tcBorders>
          <w:top w:val="single" w:sz="2" w:space="0" w:color="BFBFBF" w:themeColor="background1" w:themeShade="BF"/>
          <w:left w:val="nil"/>
          <w:bottom w:val="single" w:sz="2" w:space="0" w:color="BFBFBF" w:themeColor="background1" w:themeShade="BF"/>
          <w:right w:val="nil"/>
          <w:insideH w:val="nil"/>
          <w:insideV w:val="nil"/>
          <w:tl2br w:val="nil"/>
          <w:tr2bl w:val="nil"/>
        </w:tcBorders>
      </w:tcPr>
    </w:tblStylePr>
  </w:style>
  <w:style w:type="paragraph" w:styleId="Date">
    <w:name w:val="Date"/>
    <w:basedOn w:val="Normal"/>
    <w:next w:val="Normal"/>
    <w:link w:val="DateChar"/>
    <w:uiPriority w:val="1"/>
    <w:unhideWhenUsed/>
    <w:qFormat/>
    <w:pPr>
      <w:ind w:right="144"/>
    </w:pPr>
    <w:rPr>
      <w:color w:val="000000" w:themeColor="text1"/>
    </w:rPr>
  </w:style>
  <w:style w:type="character" w:customStyle="1" w:styleId="DateChar">
    <w:name w:val="Date Char"/>
    <w:basedOn w:val="DefaultParagraphFont"/>
    <w:link w:val="Date"/>
    <w:uiPriority w:val="1"/>
    <w:rPr>
      <w:color w:val="000000" w:themeColor="text1"/>
    </w:rPr>
  </w:style>
  <w:style w:type="character" w:styleId="Emphasis">
    <w:name w:val="Emphasis"/>
    <w:basedOn w:val="DefaultParagraphFont"/>
    <w:uiPriority w:val="2"/>
    <w:unhideWhenUsed/>
    <w:qFormat/>
    <w:rPr>
      <w:i/>
      <w:iCs/>
      <w:color w:val="404040" w:themeColor="text1" w:themeTint="BF"/>
    </w:rPr>
  </w:style>
  <w:style w:type="paragraph" w:customStyle="1" w:styleId="ContactInfo">
    <w:name w:val="Contact Info"/>
    <w:basedOn w:val="Normal"/>
    <w:uiPriority w:val="1"/>
    <w:qFormat/>
    <w:pPr>
      <w:spacing w:after="360"/>
      <w:contextualSpacing/>
    </w:pPr>
  </w:style>
  <w:style w:type="paragraph" w:styleId="ListParagraph">
    <w:name w:val="List Paragraph"/>
    <w:basedOn w:val="Normal"/>
    <w:uiPriority w:val="34"/>
    <w:qFormat/>
    <w:rsid w:val="00DE58E4"/>
    <w:pPr>
      <w:spacing w:before="40" w:after="160" w:line="276" w:lineRule="auto"/>
      <w:ind w:left="720" w:right="0"/>
      <w:contextualSpacing/>
    </w:pPr>
    <w:rPr>
      <w:rFonts w:ascii="Calibri" w:eastAsia="Calibri" w:hAnsi="Calibri"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5E9ACCA5560146BD086FD797A7C33D"/>
        <w:category>
          <w:name w:val="General"/>
          <w:gallery w:val="placeholder"/>
        </w:category>
        <w:types>
          <w:type w:val="bbPlcHdr"/>
        </w:types>
        <w:behaviors>
          <w:behavior w:val="content"/>
        </w:behaviors>
        <w:guid w:val="{648B6831-B529-AC4C-A524-EDE04B82D95A}"/>
      </w:docPartPr>
      <w:docPartBody>
        <w:p w:rsidR="007C3D8A" w:rsidRDefault="007C3D8A">
          <w:pPr>
            <w:pStyle w:val="9B5E9ACCA5560146BD086FD797A7C33D"/>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D8A"/>
    <w:rsid w:val="000570EF"/>
    <w:rsid w:val="007C3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5E9ACCA5560146BD086FD797A7C33D">
    <w:name w:val="9B5E9ACCA5560146BD086FD797A7C33D"/>
  </w:style>
  <w:style w:type="paragraph" w:customStyle="1" w:styleId="2EB07E418426B647BAC414C944416982">
    <w:name w:val="2EB07E418426B647BAC414C944416982"/>
  </w:style>
  <w:style w:type="paragraph" w:customStyle="1" w:styleId="34A9E3E11804F749B25474F1F1B803F2">
    <w:name w:val="34A9E3E11804F749B25474F1F1B803F2"/>
  </w:style>
  <w:style w:type="paragraph" w:customStyle="1" w:styleId="FD540B4EC32E8341BB369DB844AC997A">
    <w:name w:val="FD540B4EC32E8341BB369DB844AC997A"/>
  </w:style>
  <w:style w:type="paragraph" w:customStyle="1" w:styleId="32F341CADA107148AB45715BA26EF57B">
    <w:name w:val="32F341CADA107148AB45715BA26EF57B"/>
  </w:style>
  <w:style w:type="paragraph" w:customStyle="1" w:styleId="4461631733B61C479F77415DB11D0F1D">
    <w:name w:val="4461631733B61C479F77415DB11D0F1D"/>
  </w:style>
  <w:style w:type="character" w:styleId="PlaceholderText">
    <w:name w:val="Placeholder Text"/>
    <w:basedOn w:val="DefaultParagraphFont"/>
    <w:uiPriority w:val="99"/>
    <w:semiHidden/>
    <w:rsid w:val="007C3D8A"/>
    <w:rPr>
      <w:color w:val="808080"/>
    </w:rPr>
  </w:style>
  <w:style w:type="paragraph" w:customStyle="1" w:styleId="066870D9AE041640A2DE562C113EF48D">
    <w:name w:val="066870D9AE041640A2DE562C113EF48D"/>
  </w:style>
  <w:style w:type="paragraph" w:customStyle="1" w:styleId="2B7E6BDB0137E84B8BC3E233946BECF3">
    <w:name w:val="2B7E6BDB0137E84B8BC3E233946BECF3"/>
  </w:style>
  <w:style w:type="paragraph" w:customStyle="1" w:styleId="CC064D0485A5304EB63AA98B2FFC8242">
    <w:name w:val="CC064D0485A5304EB63AA98B2FFC8242"/>
  </w:style>
  <w:style w:type="paragraph" w:customStyle="1" w:styleId="44EA983C163EFA4082C399A97B7C5CE5">
    <w:name w:val="44EA983C163EFA4082C399A97B7C5CE5"/>
  </w:style>
  <w:style w:type="character" w:styleId="Emphasis">
    <w:name w:val="Emphasis"/>
    <w:basedOn w:val="DefaultParagraphFont"/>
    <w:uiPriority w:val="2"/>
    <w:unhideWhenUsed/>
    <w:qFormat/>
    <w:rPr>
      <w:i/>
      <w:iCs/>
      <w:color w:val="404040" w:themeColor="text1" w:themeTint="BF"/>
    </w:rPr>
  </w:style>
  <w:style w:type="paragraph" w:customStyle="1" w:styleId="FF5C876A70447244815DC09F4FE35BE9">
    <w:name w:val="FF5C876A70447244815DC09F4FE35BE9"/>
  </w:style>
  <w:style w:type="paragraph" w:customStyle="1" w:styleId="547AACAF1F2A404FAC9B7DF36F63C308">
    <w:name w:val="547AACAF1F2A404FAC9B7DF36F63C308"/>
  </w:style>
  <w:style w:type="paragraph" w:customStyle="1" w:styleId="BC0DACED3D36254C8062F39CE49AFE8D">
    <w:name w:val="BC0DACED3D36254C8062F39CE49AFE8D"/>
  </w:style>
  <w:style w:type="paragraph" w:customStyle="1" w:styleId="6BE01B6E23066F4C8A5563DC97903126">
    <w:name w:val="6BE01B6E23066F4C8A5563DC97903126"/>
  </w:style>
  <w:style w:type="paragraph" w:customStyle="1" w:styleId="0318CA3E9982AB41B2F9F78EE542BE31">
    <w:name w:val="0318CA3E9982AB41B2F9F78EE542BE31"/>
    <w:rsid w:val="007C3D8A"/>
  </w:style>
  <w:style w:type="paragraph" w:customStyle="1" w:styleId="1105FBD6B3444940AF21BDCDFA6BCF55">
    <w:name w:val="1105FBD6B3444940AF21BDCDFA6BCF55"/>
    <w:rsid w:val="007C3D8A"/>
  </w:style>
  <w:style w:type="paragraph" w:customStyle="1" w:styleId="960279E6D122E249A4DE31DD8B00AA0C">
    <w:name w:val="960279E6D122E249A4DE31DD8B00AA0C"/>
    <w:rsid w:val="007C3D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47586-818A-42E7-8406-C090B9294F00}">
  <ds:schemaRefs>
    <ds:schemaRef ds:uri="http://schemas.microsoft.com/sharepoint/v3/contenttype/forms"/>
  </ds:schemaRefs>
</ds:datastoreItem>
</file>

<file path=customXml/itemProps2.xml><?xml version="1.0" encoding="utf-8"?>
<ds:datastoreItem xmlns:ds="http://schemas.openxmlformats.org/officeDocument/2006/customXml" ds:itemID="{3D292814-99EA-4F10-A8E1-25C5C2C4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Gouthum Karadi, cissp/ceh, MBA</dc:creator>
  <cp:keywords/>
  <cp:lastModifiedBy>Gouthum Karadi</cp:lastModifiedBy>
  <cp:revision>4</cp:revision>
  <cp:lastPrinted>2014-05-15T12:01:00Z</cp:lastPrinted>
  <dcterms:created xsi:type="dcterms:W3CDTF">2014-06-10T10:58:00Z</dcterms:created>
  <dcterms:modified xsi:type="dcterms:W3CDTF">2014-06-10T11:00:00Z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TC029194649991</vt:lpwstr>
  </property>
</Properties>
</file>